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E59" w14:textId="38C5D2BA" w:rsidR="005A2354" w:rsidRPr="005A2354" w:rsidRDefault="005A2354" w:rsidP="005A2354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 w:rsidR="00E41DFF">
        <w:rPr>
          <w:rFonts w:ascii="Arial" w:hAnsi="Arial" w:cs="Arial"/>
          <w:sz w:val="70"/>
          <w:szCs w:val="70"/>
        </w:rPr>
        <w:t>Platformy Usług Inteligentnych</w:t>
      </w:r>
    </w:p>
    <w:p w14:paraId="1F0B3205" w14:textId="0142268B" w:rsidR="005A2354" w:rsidRPr="005A2354" w:rsidRDefault="005A2354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0830FC4B" w:rsidR="005A2354" w:rsidRPr="005A2354" w:rsidRDefault="005A2354" w:rsidP="2072CF5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="00544306"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166486E8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F37A2F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F37A2F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F37A2F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F37A2F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6293F483" w:rsidR="0001199F" w:rsidRPr="00C93E94" w:rsidRDefault="00C744E4" w:rsidP="00A87A87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="002C6129" w:rsidRPr="00C93E94" w14:paraId="23E0A9E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6B6886F1" w:rsidR="0001199F" w:rsidRPr="00C93E94" w:rsidRDefault="2E03730E" w:rsidP="00F37A2F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CeZ</w:t>
            </w:r>
            <w:proofErr w:type="spellEnd"/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445E822B" w:rsidR="0001199F" w:rsidRPr="00C93E94" w:rsidRDefault="00FF321E" w:rsidP="00462BE3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="002C6129" w:rsidRPr="00C93E94" w14:paraId="412A0D38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F37A2F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36C71D7F" w:rsidR="0001199F" w:rsidRPr="00C93E94" w:rsidRDefault="002503B2" w:rsidP="7DDCC072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="62C36F45" w:rsidRPr="166486E8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0BC2438C" w:rsidR="0001199F" w:rsidRPr="00C93E94" w:rsidRDefault="00FF321E" w:rsidP="3831D4C5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="002C6129" w:rsidRPr="00C93E94" w14:paraId="34CC045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7C14D9" w:rsidRPr="00C93E94" w:rsidRDefault="007C14D9" w:rsidP="00F37A2F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59688BBE" w:rsidR="007C14D9" w:rsidRPr="00C93E94" w:rsidRDefault="00FF321E" w:rsidP="007C14D9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34EDDBFB" w:rsidR="007C14D9" w:rsidRPr="00C93E94" w:rsidRDefault="007C14D9" w:rsidP="00748D3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14:paraId="3A219132" w14:textId="1AC5E4F9" w:rsidR="007C14D9" w:rsidRPr="00C93E94" w:rsidRDefault="007C14D9" w:rsidP="007C14D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="00E46697" w:rsidRPr="00460391" w14:paraId="21A083E1" w14:textId="77777777" w:rsidTr="25E61ECC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57534A" w:rsidRDefault="00E46697" w:rsidP="00647C0A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="002C6129" w:rsidRPr="00460391" w14:paraId="79E83819" w14:textId="77777777" w:rsidTr="25E61ECC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</w:tcPr>
          <w:p w14:paraId="3D5DF79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</w:tcPr>
          <w:p w14:paraId="58EF9306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="00E46697" w:rsidRPr="00460391" w14:paraId="0201F7C9" w14:textId="77777777" w:rsidTr="25E61ECC">
        <w:trPr>
          <w:trHeight w:val="340"/>
        </w:trPr>
        <w:tc>
          <w:tcPr>
            <w:tcW w:w="1399" w:type="dxa"/>
          </w:tcPr>
          <w:p w14:paraId="5CBD1F00" w14:textId="57F51EF5" w:rsidR="00E46697" w:rsidRPr="00460391" w:rsidRDefault="10D59279" w:rsidP="51D4CDD3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="47A4D10C" w:rsidRPr="00748D3B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="2672D60D" w:rsidRPr="00748D3B">
              <w:rPr>
                <w:rFonts w:eastAsia="Calibri"/>
                <w:sz w:val="16"/>
                <w:szCs w:val="16"/>
              </w:rPr>
              <w:t>4</w:t>
            </w:r>
            <w:r w:rsidR="41F25AFF" w:rsidRPr="00748D3B">
              <w:rPr>
                <w:rFonts w:eastAsia="Calibri"/>
                <w:sz w:val="16"/>
                <w:szCs w:val="16"/>
              </w:rPr>
              <w:t>-</w:t>
            </w:r>
            <w:r w:rsidR="63118046" w:rsidRPr="00748D3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14:paraId="5E5B3005" w14:textId="3CA332D5" w:rsidR="00E46697" w:rsidRPr="00460391" w:rsidRDefault="00DD7178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  <w:proofErr w:type="spellEnd"/>
          </w:p>
        </w:tc>
        <w:tc>
          <w:tcPr>
            <w:tcW w:w="5271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14:paraId="27E0BA9A" w14:textId="77777777" w:rsidTr="25E61ECC">
        <w:trPr>
          <w:trHeight w:val="300"/>
        </w:trPr>
        <w:tc>
          <w:tcPr>
            <w:tcW w:w="1399" w:type="dxa"/>
          </w:tcPr>
          <w:p w14:paraId="212AC606" w14:textId="2599FAB6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="1A4A68D7" w:rsidRPr="635B865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</w:tcPr>
          <w:p w14:paraId="0965848A" w14:textId="6BCEF0E7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="565EE47C" w:rsidRPr="635B86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14:paraId="2ED2816F" w14:textId="322581AA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5E63F376">
              <w:rPr>
                <w:rFonts w:eastAsia="Calibri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5271" w:type="dxa"/>
          </w:tcPr>
          <w:p w14:paraId="0BAEF75A" w14:textId="6C89AFF1" w:rsidR="60D98FA6" w:rsidRDefault="27321AE1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="47F6329A" w:rsidRPr="635B865E">
              <w:rPr>
                <w:rFonts w:eastAsia="Calibri"/>
                <w:sz w:val="16"/>
                <w:szCs w:val="16"/>
              </w:rPr>
              <w:t xml:space="preserve">(lekarz, </w:t>
            </w:r>
            <w:proofErr w:type="spellStart"/>
            <w:r w:rsidR="47F6329A" w:rsidRPr="635B865E">
              <w:rPr>
                <w:rFonts w:eastAsia="Calibri"/>
                <w:sz w:val="16"/>
                <w:szCs w:val="16"/>
              </w:rPr>
              <w:t>elektroradiolog</w:t>
            </w:r>
            <w:proofErr w:type="spellEnd"/>
            <w:r w:rsidR="47F6329A" w:rsidRPr="635B865E">
              <w:rPr>
                <w:rFonts w:eastAsia="Calibri"/>
                <w:sz w:val="16"/>
                <w:szCs w:val="16"/>
              </w:rPr>
              <w:t>)</w:t>
            </w:r>
            <w:r w:rsidR="35A1CF74" w:rsidRPr="635B865E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 xml:space="preserve">, w tym specyfikację dodatkowego protokołu </w:t>
            </w:r>
            <w:proofErr w:type="spellStart"/>
            <w:r w:rsidR="009C1564">
              <w:rPr>
                <w:rFonts w:eastAsia="Calibri"/>
                <w:sz w:val="16"/>
                <w:szCs w:val="16"/>
              </w:rPr>
              <w:t>tus</w:t>
            </w:r>
            <w:proofErr w:type="spellEnd"/>
            <w:r w:rsidR="009C1564">
              <w:rPr>
                <w:rFonts w:eastAsia="Calibri"/>
                <w:sz w:val="16"/>
                <w:szCs w:val="16"/>
              </w:rPr>
              <w:t xml:space="preserve"> umożliwiający wznawianie przekazywania</w:t>
            </w:r>
            <w:r w:rsidR="35A1CF7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4A37C557" w14:textId="6B1A3297" w:rsidR="60D98FA6" w:rsidRDefault="6451F3EE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="21B30359"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166A2E2" w14:textId="22FD2239" w:rsidR="60D98FA6" w:rsidRDefault="369F0596" w:rsidP="37B61A38">
            <w:pPr>
              <w:pStyle w:val="ListParagraph"/>
              <w:numPr>
                <w:ilvl w:val="0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B61A38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37B61A38">
              <w:rPr>
                <w:rFonts w:eastAsia="Calibri"/>
                <w:sz w:val="16"/>
                <w:szCs w:val="16"/>
              </w:rPr>
              <w:t>proces.yaml</w:t>
            </w:r>
            <w:proofErr w:type="spellEnd"/>
            <w:proofErr w:type="gramEnd"/>
            <w:r w:rsidRPr="37B61A38">
              <w:rPr>
                <w:rFonts w:eastAsia="Calibri"/>
                <w:sz w:val="16"/>
                <w:szCs w:val="16"/>
              </w:rPr>
              <w:t>:</w:t>
            </w:r>
          </w:p>
          <w:p w14:paraId="4481124C" w14:textId="66E9E504" w:rsidR="60D98FA6" w:rsidRDefault="21B30359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  <w:proofErr w:type="spellEnd"/>
          </w:p>
          <w:p w14:paraId="2BC9DF8E" w14:textId="068BDD8C" w:rsidR="60D98FA6" w:rsidRDefault="21B30359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Paginacja.strona</w:t>
            </w:r>
            <w:proofErr w:type="spellEnd"/>
          </w:p>
          <w:p w14:paraId="50EDCBDB" w14:textId="4FD6BB4A" w:rsidR="60D98FA6" w:rsidRDefault="21B30359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  <w:proofErr w:type="spellEnd"/>
          </w:p>
          <w:p w14:paraId="648D036F" w14:textId="60A495C7" w:rsidR="60D98FA6" w:rsidRDefault="21B30359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  <w:proofErr w:type="spellEnd"/>
          </w:p>
          <w:p w14:paraId="1A95E0DC" w14:textId="203FEBA9" w:rsidR="60D98FA6" w:rsidRDefault="21B30359" w:rsidP="635B865E">
            <w:pPr>
              <w:pStyle w:val="ListParagraph"/>
              <w:numPr>
                <w:ilvl w:val="0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635B865E">
              <w:rPr>
                <w:rFonts w:eastAsia="Calibri"/>
                <w:sz w:val="16"/>
                <w:szCs w:val="16"/>
              </w:rPr>
              <w:t>katalog.yaml</w:t>
            </w:r>
            <w:proofErr w:type="spellEnd"/>
            <w:proofErr w:type="gramEnd"/>
            <w:r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E33D9BD" w14:textId="6AABFDB3" w:rsidR="60D98FA6" w:rsidRDefault="591AA059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  <w:proofErr w:type="spellEnd"/>
          </w:p>
          <w:p w14:paraId="2851A7DC" w14:textId="7E613DD3" w:rsidR="60D98FA6" w:rsidRDefault="591AA059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  <w:proofErr w:type="spellEnd"/>
          </w:p>
          <w:p w14:paraId="698D14A2" w14:textId="11953E81" w:rsidR="60D98FA6" w:rsidRDefault="008FB50C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  <w:proofErr w:type="spellEnd"/>
          </w:p>
          <w:p w14:paraId="210B6D7F" w14:textId="0CEA89A9" w:rsidR="60D98FA6" w:rsidRDefault="008FB50C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  <w:proofErr w:type="spellEnd"/>
          </w:p>
          <w:p w14:paraId="1D8868D5" w14:textId="70279A6F" w:rsidR="60D98FA6" w:rsidRDefault="261E88FD" w:rsidP="635B865E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="591AA059" w:rsidRPr="635B865E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  <w:proofErr w:type="spellEnd"/>
          </w:p>
          <w:p w14:paraId="23B93808" w14:textId="171D4537" w:rsidR="02D354D4" w:rsidRDefault="48F7F191" w:rsidP="02D354D4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7179F0CD" w:rsidRPr="2318CBFC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  <w:proofErr w:type="spellEnd"/>
          </w:p>
          <w:p w14:paraId="31F902A1" w14:textId="7F297E2F" w:rsidR="7179F0CD" w:rsidRDefault="7179F0CD" w:rsidP="380C8DEB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  <w:proofErr w:type="spellEnd"/>
          </w:p>
          <w:p w14:paraId="45B0F8B2" w14:textId="7F38A5A1" w:rsidR="380C8DEB" w:rsidRDefault="7179F0CD" w:rsidP="380C8DEB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  <w:proofErr w:type="spellEnd"/>
          </w:p>
          <w:p w14:paraId="4AD4AD7C" w14:textId="09A806AF" w:rsidR="12631680" w:rsidRDefault="6FE72923" w:rsidP="7F94EFD1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  <w:proofErr w:type="spellEnd"/>
          </w:p>
          <w:p w14:paraId="63C3CA18" w14:textId="3BBF4AFC" w:rsidR="60D98FA6" w:rsidRDefault="34D8AED3" w:rsidP="635B865E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  <w:proofErr w:type="spellEnd"/>
          </w:p>
          <w:p w14:paraId="600671E3" w14:textId="3C581134" w:rsidR="60D98FA6" w:rsidRDefault="34D8AED3" w:rsidP="37B61A38">
            <w:pPr>
              <w:pStyle w:val="ListParagraph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  <w:proofErr w:type="spellEnd"/>
          </w:p>
          <w:p w14:paraId="0CFBA63E" w14:textId="77777777" w:rsidR="60D98FA6" w:rsidRDefault="4D696923" w:rsidP="5E63F376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Wprowadzono korekty </w:t>
            </w:r>
            <w:r w:rsidR="4990C847" w:rsidRPr="635B865E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="797BCBA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78004B3F" w14:textId="03D33C72" w:rsidR="00FC77CC" w:rsidRDefault="00FC77CC" w:rsidP="00FC77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14:paraId="3E53AC6B" w14:textId="50D00F44" w:rsidR="00FC77CC" w:rsidRDefault="00FC77CC" w:rsidP="00FC77CC">
            <w:pPr>
              <w:pStyle w:val="ListParagraph"/>
              <w:numPr>
                <w:ilvl w:val="0"/>
                <w:numId w:val="82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14:paraId="7FD25AD1" w14:textId="77777777" w:rsidR="00FC77CC" w:rsidRDefault="00FC77CC" w:rsidP="5E63F376">
            <w:pPr>
              <w:pStyle w:val="ListParagraph"/>
              <w:numPr>
                <w:ilvl w:val="0"/>
                <w:numId w:val="82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14:paraId="069D9F82" w14:textId="59CAA74E" w:rsidR="00E624E5" w:rsidRPr="00FC77CC" w:rsidRDefault="00E624E5" w:rsidP="009C1564">
            <w:pPr>
              <w:pStyle w:val="ListParagraph"/>
              <w:rPr>
                <w:rFonts w:eastAsia="Calibri"/>
                <w:sz w:val="16"/>
                <w:szCs w:val="16"/>
              </w:rPr>
            </w:pPr>
          </w:p>
        </w:tc>
      </w:tr>
      <w:tr w:rsidR="00895C5D" w14:paraId="2342822F" w14:textId="77777777" w:rsidTr="25E61ECC">
        <w:trPr>
          <w:trHeight w:val="300"/>
        </w:trPr>
        <w:tc>
          <w:tcPr>
            <w:tcW w:w="1399" w:type="dxa"/>
          </w:tcPr>
          <w:p w14:paraId="73F675FD" w14:textId="765BC4AA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6DD7879D">
              <w:rPr>
                <w:rFonts w:eastAsia="Calibri"/>
                <w:sz w:val="16"/>
                <w:szCs w:val="16"/>
              </w:rPr>
              <w:t>2025-12-0</w:t>
            </w:r>
            <w:r w:rsidR="1D0F12E6" w:rsidRPr="6DD7879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14:paraId="51195E39" w14:textId="497DD2C4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395" w:type="dxa"/>
          </w:tcPr>
          <w:p w14:paraId="55409F86" w14:textId="77777777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23813706" w14:textId="77777777" w:rsidR="0056448E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3CEAAB2A">
              <w:rPr>
                <w:rFonts w:eastAsia="Calibri"/>
                <w:sz w:val="16"/>
                <w:szCs w:val="16"/>
              </w:rPr>
              <w:t>Aktualizacja adresów bazowych operacji w</w:t>
            </w:r>
            <w:r w:rsidR="7A70C278" w:rsidRPr="3CEAAB2A">
              <w:rPr>
                <w:rFonts w:eastAsia="Calibri"/>
                <w:sz w:val="16"/>
                <w:szCs w:val="16"/>
              </w:rPr>
              <w:t xml:space="preserve">skazanych </w:t>
            </w:r>
            <w:r w:rsidRPr="3CEAAB2A">
              <w:rPr>
                <w:rFonts w:eastAsia="Calibri"/>
                <w:sz w:val="16"/>
                <w:szCs w:val="16"/>
              </w:rPr>
              <w:t xml:space="preserve">w rozdziale </w:t>
            </w:r>
            <w:r w:rsidR="52E572CF" w:rsidRPr="3CEAAB2A">
              <w:rPr>
                <w:rFonts w:eastAsia="Calibri"/>
                <w:sz w:val="16"/>
                <w:szCs w:val="16"/>
              </w:rPr>
              <w:t>4</w:t>
            </w:r>
            <w:r w:rsidRPr="3CEAAB2A">
              <w:rPr>
                <w:rFonts w:eastAsia="Calibri"/>
                <w:sz w:val="16"/>
                <w:szCs w:val="16"/>
              </w:rPr>
              <w:t>.2</w:t>
            </w:r>
            <w:r w:rsidR="0056448E">
              <w:rPr>
                <w:rFonts w:eastAsia="Calibri"/>
                <w:sz w:val="16"/>
                <w:szCs w:val="16"/>
              </w:rPr>
              <w:t>.</w:t>
            </w:r>
          </w:p>
          <w:p w14:paraId="2B34CA52" w14:textId="5B4FCAFF" w:rsidR="00895C5D" w:rsidRPr="635B865E" w:rsidRDefault="0056448E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Doprecyzowanie funkcji pola </w:t>
            </w:r>
            <w:proofErr w:type="spellStart"/>
            <w:r w:rsidR="005E7852" w:rsidRPr="005E7852">
              <w:rPr>
                <w:rFonts w:eastAsia="Calibri"/>
                <w:sz w:val="16"/>
                <w:szCs w:val="16"/>
              </w:rPr>
              <w:t>rozmiarDanychBinarnych</w:t>
            </w:r>
            <w:proofErr w:type="spellEnd"/>
            <w:r w:rsidR="00486A8C">
              <w:rPr>
                <w:rFonts w:eastAsia="Calibri"/>
                <w:sz w:val="16"/>
                <w:szCs w:val="16"/>
              </w:rPr>
              <w:t>, które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751530">
              <w:rPr>
                <w:rFonts w:eastAsia="Calibri"/>
                <w:sz w:val="16"/>
                <w:szCs w:val="16"/>
              </w:rPr>
              <w:t>odnosi się do rozmiaru całego archiwum ZIP po scaleniu</w:t>
            </w:r>
            <w:r w:rsidR="00194536">
              <w:rPr>
                <w:rFonts w:eastAsia="Calibri"/>
                <w:sz w:val="16"/>
                <w:szCs w:val="16"/>
              </w:rPr>
              <w:t xml:space="preserve">, </w:t>
            </w:r>
            <w:r w:rsidR="00751530">
              <w:rPr>
                <w:rFonts w:eastAsia="Calibri"/>
                <w:sz w:val="16"/>
                <w:szCs w:val="16"/>
              </w:rPr>
              <w:t>a nie do rozmiaru danych binarnych po scaleniu</w:t>
            </w:r>
            <w:r w:rsidR="00194536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53524" w14:paraId="3F29B852" w14:textId="77777777" w:rsidTr="25E61ECC">
        <w:trPr>
          <w:trHeight w:val="300"/>
        </w:trPr>
        <w:tc>
          <w:tcPr>
            <w:tcW w:w="1399" w:type="dxa"/>
          </w:tcPr>
          <w:p w14:paraId="705206DB" w14:textId="2736DD9E" w:rsidR="00E53524" w:rsidRPr="6DD7879D" w:rsidRDefault="00E53524" w:rsidP="00895C5D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2026-01-</w:t>
            </w:r>
            <w:r w:rsidR="0E0E190C" w:rsidRPr="3725DE7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97" w:type="dxa"/>
          </w:tcPr>
          <w:p w14:paraId="15DDE697" w14:textId="13A46D3B" w:rsidR="00E53524" w:rsidRDefault="00E53524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1395" w:type="dxa"/>
          </w:tcPr>
          <w:p w14:paraId="7CE3D909" w14:textId="77777777" w:rsidR="00E53524" w:rsidRPr="5E63F376" w:rsidRDefault="00E53524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C04180D" w14:textId="56F9B14A" w:rsidR="00E53524" w:rsidRDefault="2DB48569">
            <w:r w:rsidRPr="3725DE7B">
              <w:rPr>
                <w:rFonts w:eastAsia="Calibri"/>
                <w:sz w:val="16"/>
                <w:szCs w:val="16"/>
              </w:rPr>
              <w:t>Wprowadzono globalny limit wielkości danych binarnych możliwych do przekazania w ramach jednego zlecenia UDC, suma wszystkich archiwów ZIP w jednym zleceniu nie może przekroczyć 25 GB.</w:t>
            </w:r>
          </w:p>
          <w:p w14:paraId="40EE2D4A" w14:textId="0310A238" w:rsidR="00E53524" w:rsidRDefault="11854BA9" w:rsidP="3725DE7B">
            <w:r w:rsidRPr="3725DE7B">
              <w:rPr>
                <w:rFonts w:eastAsia="Calibri"/>
                <w:sz w:val="16"/>
                <w:szCs w:val="16"/>
              </w:rPr>
              <w:t xml:space="preserve">Zoptymalizowano proces udostępniania wyników w usłudze </w:t>
            </w:r>
            <w:proofErr w:type="spellStart"/>
            <w:r w:rsidRPr="3725DE7B">
              <w:rPr>
                <w:rFonts w:eastAsia="Calibri"/>
                <w:sz w:val="16"/>
                <w:szCs w:val="16"/>
              </w:rPr>
              <w:t>pobierzDaneBinarne</w:t>
            </w:r>
            <w:proofErr w:type="spellEnd"/>
            <w:r w:rsidRPr="3725DE7B">
              <w:rPr>
                <w:rFonts w:eastAsia="Calibri"/>
                <w:sz w:val="16"/>
                <w:szCs w:val="16"/>
              </w:rPr>
              <w:t>: każdy model SI uczestnicząc</w:t>
            </w:r>
            <w:r w:rsidR="767EE653" w:rsidRPr="3725DE7B">
              <w:rPr>
                <w:rFonts w:eastAsia="Calibri"/>
                <w:sz w:val="16"/>
                <w:szCs w:val="16"/>
              </w:rPr>
              <w:t>y w zleceniu generuje oddzielny, kompletny ZIP z wynikami</w:t>
            </w:r>
            <w:r w:rsidR="1FAACD1F" w:rsidRPr="3725DE7B">
              <w:rPr>
                <w:rFonts w:eastAsia="Calibri"/>
                <w:sz w:val="16"/>
                <w:szCs w:val="16"/>
              </w:rPr>
              <w:t>.</w:t>
            </w:r>
            <w:r w:rsidR="1D8BB88D" w:rsidRPr="3725DE7B">
              <w:rPr>
                <w:rFonts w:eastAsia="Calibri"/>
                <w:sz w:val="16"/>
                <w:szCs w:val="16"/>
              </w:rPr>
              <w:t xml:space="preserve"> Wszystkie archiwa ZIP z wynikami są pobierane jednocześnie w ramach jednego wywołania usługi.</w:t>
            </w:r>
          </w:p>
          <w:p w14:paraId="51CA863E" w14:textId="0311343A" w:rsidR="00E53524" w:rsidRDefault="7B85F20D" w:rsidP="3725DE7B">
            <w:pPr>
              <w:rPr>
                <w:rFonts w:eastAsia="Calibri"/>
                <w:sz w:val="16"/>
                <w:szCs w:val="16"/>
              </w:rPr>
            </w:pPr>
            <w:r w:rsidRPr="2BE2B17B">
              <w:rPr>
                <w:rFonts w:eastAsia="Calibri"/>
                <w:sz w:val="16"/>
                <w:szCs w:val="16"/>
              </w:rPr>
              <w:t>Wprowadzono proces obsługi</w:t>
            </w:r>
            <w:r w:rsidR="6E81BA59" w:rsidRPr="2BE2B17B">
              <w:rPr>
                <w:rFonts w:eastAsia="Calibri"/>
                <w:sz w:val="16"/>
                <w:szCs w:val="16"/>
              </w:rPr>
              <w:t xml:space="preserve"> </w:t>
            </w:r>
            <w:r w:rsidRPr="2BE2B17B">
              <w:rPr>
                <w:rFonts w:eastAsia="Calibri"/>
                <w:sz w:val="16"/>
                <w:szCs w:val="16"/>
              </w:rPr>
              <w:t>retencji plików w zleceniach.</w:t>
            </w:r>
          </w:p>
          <w:p w14:paraId="2545F1C5" w14:textId="28372BB6" w:rsidR="00E53524" w:rsidRDefault="00E53524" w:rsidP="3725DE7B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Zaktualizowano dokumenty powiązane poprzez rozszerzenie o obsługę nowych pól:</w:t>
            </w:r>
          </w:p>
          <w:p w14:paraId="63C7D831" w14:textId="77777777" w:rsidR="00E53524" w:rsidRPr="009575B6" w:rsidRDefault="00E53524" w:rsidP="009575B6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9575B6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009575B6">
              <w:rPr>
                <w:rFonts w:eastAsia="Calibri"/>
                <w:sz w:val="16"/>
                <w:szCs w:val="16"/>
              </w:rPr>
              <w:t>katalog.yaml</w:t>
            </w:r>
            <w:proofErr w:type="spellEnd"/>
            <w:proofErr w:type="gramEnd"/>
            <w:r w:rsidRPr="009575B6">
              <w:rPr>
                <w:rFonts w:eastAsia="Calibri"/>
                <w:sz w:val="16"/>
                <w:szCs w:val="16"/>
              </w:rPr>
              <w:t>:</w:t>
            </w:r>
          </w:p>
          <w:p w14:paraId="04BDACA4" w14:textId="53B1C334" w:rsidR="00E53524" w:rsidRDefault="00E53524" w:rsidP="00506D74">
            <w:pPr>
              <w:pStyle w:val="ListParagraph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DodatkoweMetadane.klucz</w:t>
            </w:r>
            <w:proofErr w:type="spellEnd"/>
          </w:p>
          <w:p w14:paraId="1E6969DD" w14:textId="719CBE08" w:rsidR="00E53524" w:rsidRDefault="00E53524" w:rsidP="00506D74">
            <w:pPr>
              <w:pStyle w:val="ListParagraph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DodatkoweMetadane.wartosc</w:t>
            </w:r>
            <w:proofErr w:type="spellEnd"/>
          </w:p>
          <w:p w14:paraId="51EBEB82" w14:textId="179DC117" w:rsidR="00E53524" w:rsidRDefault="00E53524" w:rsidP="00506D74">
            <w:pPr>
              <w:pStyle w:val="ListParagraph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DodatkoweMetadane.typ</w:t>
            </w:r>
            <w:proofErr w:type="spellEnd"/>
          </w:p>
          <w:p w14:paraId="0CC253A5" w14:textId="11DDBFD4" w:rsidR="00E53524" w:rsidRDefault="00E53524" w:rsidP="00506D74">
            <w:pPr>
              <w:pStyle w:val="ListParagraph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DodatkoweMetadane.opis</w:t>
            </w:r>
            <w:proofErr w:type="spellEnd"/>
          </w:p>
          <w:p w14:paraId="28E83399" w14:textId="480D03A4" w:rsidR="00E53524" w:rsidRDefault="00E53524" w:rsidP="00506D74">
            <w:pPr>
              <w:pStyle w:val="ListParagraph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InformacjeTechniczne.OkresRetencji</w:t>
            </w:r>
            <w:proofErr w:type="spellEnd"/>
          </w:p>
          <w:p w14:paraId="098B0D3A" w14:textId="77777777" w:rsidR="00E53524" w:rsidRDefault="00E53524" w:rsidP="00506D74">
            <w:pPr>
              <w:pStyle w:val="ListParagraph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InformajeTechniczne.RetencjaPoPobraniu</w:t>
            </w:r>
            <w:proofErr w:type="spellEnd"/>
          </w:p>
          <w:p w14:paraId="353A608A" w14:textId="77777777" w:rsidR="0069236A" w:rsidRDefault="0069236A" w:rsidP="0069236A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9575B6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009575B6">
              <w:rPr>
                <w:rFonts w:eastAsia="Calibri"/>
                <w:sz w:val="16"/>
                <w:szCs w:val="16"/>
              </w:rPr>
              <w:t>proces.yaml</w:t>
            </w:r>
            <w:proofErr w:type="spellEnd"/>
            <w:proofErr w:type="gramEnd"/>
            <w:r w:rsidRPr="009575B6">
              <w:rPr>
                <w:rFonts w:eastAsia="Calibri"/>
                <w:sz w:val="16"/>
                <w:szCs w:val="16"/>
              </w:rPr>
              <w:t>:</w:t>
            </w:r>
          </w:p>
          <w:p w14:paraId="7D1C9136" w14:textId="02928F09" w:rsidR="0069236A" w:rsidRDefault="0069236A" w:rsidP="0069236A">
            <w:pPr>
              <w:pStyle w:val="ListParagraph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DaneBinarneInformacje.Algorytm</w:t>
            </w:r>
            <w:proofErr w:type="spellEnd"/>
          </w:p>
          <w:p w14:paraId="38768175" w14:textId="1577E947" w:rsidR="0069236A" w:rsidRDefault="0069236A" w:rsidP="0069236A">
            <w:pPr>
              <w:pStyle w:val="ListParagraph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25DE7B">
              <w:rPr>
                <w:rFonts w:eastAsia="Calibri"/>
                <w:sz w:val="16"/>
                <w:szCs w:val="16"/>
              </w:rPr>
              <w:t>Status.Priorytet</w:t>
            </w:r>
            <w:proofErr w:type="spellEnd"/>
          </w:p>
          <w:p w14:paraId="11A91670" w14:textId="13C13396" w:rsidR="0069236A" w:rsidRDefault="0069236A" w:rsidP="0069236A">
            <w:pPr>
              <w:pStyle w:val="ListParagraph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Status.idZadania</w:t>
            </w:r>
            <w:proofErr w:type="spellEnd"/>
          </w:p>
          <w:p w14:paraId="2219DF0D" w14:textId="0B592BE3" w:rsidR="0069236A" w:rsidRDefault="0069236A" w:rsidP="0069236A">
            <w:pPr>
              <w:pStyle w:val="ListParagraph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25DE7B">
              <w:rPr>
                <w:rFonts w:eastAsia="Calibri"/>
                <w:sz w:val="16"/>
                <w:szCs w:val="16"/>
              </w:rPr>
              <w:t>Status</w:t>
            </w:r>
            <w:r w:rsidR="00610050" w:rsidRPr="3725DE7B">
              <w:rPr>
                <w:rFonts w:eastAsia="Calibri"/>
                <w:sz w:val="16"/>
                <w:szCs w:val="16"/>
              </w:rPr>
              <w:t>.</w:t>
            </w:r>
            <w:r w:rsidRPr="3725DE7B">
              <w:rPr>
                <w:rFonts w:eastAsia="Calibri"/>
                <w:sz w:val="16"/>
                <w:szCs w:val="16"/>
              </w:rPr>
              <w:t>Triaz</w:t>
            </w:r>
            <w:proofErr w:type="spellEnd"/>
          </w:p>
          <w:p w14:paraId="4C0A3896" w14:textId="05CCE041" w:rsidR="0069236A" w:rsidRPr="009575B6" w:rsidRDefault="0069236A" w:rsidP="0069236A">
            <w:pPr>
              <w:rPr>
                <w:rFonts w:eastAsia="Calibri"/>
                <w:sz w:val="16"/>
                <w:szCs w:val="16"/>
              </w:rPr>
            </w:pPr>
          </w:p>
        </w:tc>
      </w:tr>
      <w:tr w:rsidR="25E61ECC" w14:paraId="205891DC" w14:textId="77777777" w:rsidTr="25E61ECC">
        <w:trPr>
          <w:trHeight w:val="300"/>
        </w:trPr>
        <w:tc>
          <w:tcPr>
            <w:tcW w:w="1399" w:type="dxa"/>
          </w:tcPr>
          <w:p w14:paraId="33834BD4" w14:textId="52AA3479" w:rsidR="61202304" w:rsidRDefault="61202304" w:rsidP="25E61ECC">
            <w:r w:rsidRPr="25E61ECC">
              <w:rPr>
                <w:rFonts w:eastAsia="Calibri"/>
                <w:sz w:val="16"/>
                <w:szCs w:val="16"/>
              </w:rPr>
              <w:t>2026-02-26</w:t>
            </w:r>
          </w:p>
        </w:tc>
        <w:tc>
          <w:tcPr>
            <w:tcW w:w="997" w:type="dxa"/>
          </w:tcPr>
          <w:p w14:paraId="38C4FBE7" w14:textId="0B0ECA06" w:rsidR="61202304" w:rsidRDefault="61202304" w:rsidP="25E61ECC">
            <w:r w:rsidRPr="25E61ECC">
              <w:rPr>
                <w:rFonts w:eastAsia="Calibri"/>
                <w:sz w:val="16"/>
                <w:szCs w:val="16"/>
              </w:rPr>
              <w:t>1.4</w:t>
            </w:r>
          </w:p>
        </w:tc>
        <w:tc>
          <w:tcPr>
            <w:tcW w:w="1395" w:type="dxa"/>
          </w:tcPr>
          <w:p w14:paraId="527D396E" w14:textId="6E79538A" w:rsidR="25E61ECC" w:rsidRDefault="25E61ECC" w:rsidP="25E61EC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1FACFA0" w14:textId="6FD8C924" w:rsidR="002C4E14" w:rsidRPr="002C4E14" w:rsidRDefault="002C4E14" w:rsidP="002C4E14">
            <w:pPr>
              <w:rPr>
                <w:rFonts w:eastAsia="Calibri"/>
                <w:sz w:val="16"/>
                <w:szCs w:val="16"/>
              </w:rPr>
            </w:pPr>
            <w:r w:rsidRPr="002C4E14">
              <w:rPr>
                <w:rFonts w:eastAsia="Calibri"/>
                <w:sz w:val="16"/>
                <w:szCs w:val="16"/>
              </w:rPr>
              <w:t>Zaktualizowano opis przekazywania danych binarnych w procesie UDC</w:t>
            </w:r>
            <w:r w:rsidR="001E0D6F">
              <w:rPr>
                <w:rFonts w:eastAsia="Calibri"/>
                <w:sz w:val="16"/>
                <w:szCs w:val="16"/>
              </w:rPr>
              <w:t xml:space="preserve"> (rozdział 4.4.2.)</w:t>
            </w:r>
            <w:r w:rsidRPr="002C4E14">
              <w:rPr>
                <w:rFonts w:eastAsia="Calibri"/>
                <w:sz w:val="16"/>
                <w:szCs w:val="16"/>
              </w:rPr>
              <w:t>, w tym:</w:t>
            </w:r>
          </w:p>
          <w:p w14:paraId="27BB280A" w14:textId="6017D8FD" w:rsidR="002C4E14" w:rsidRDefault="002C4E1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 xml:space="preserve">wprowadzono </w:t>
            </w:r>
            <w:r w:rsidR="009525BF">
              <w:rPr>
                <w:rFonts w:eastAsia="Calibri"/>
                <w:sz w:val="16"/>
                <w:szCs w:val="16"/>
              </w:rPr>
              <w:t xml:space="preserve">weryfikację sum kontrolnych </w:t>
            </w:r>
            <w:r w:rsidRPr="00506D74">
              <w:rPr>
                <w:rFonts w:eastAsia="Calibri"/>
                <w:sz w:val="16"/>
                <w:szCs w:val="16"/>
              </w:rPr>
              <w:t>na poziomie całego archiwum ZIP</w:t>
            </w:r>
            <w:r w:rsidR="00FB2C26">
              <w:rPr>
                <w:rFonts w:eastAsia="Calibri"/>
                <w:sz w:val="16"/>
                <w:szCs w:val="16"/>
              </w:rPr>
              <w:t>,</w:t>
            </w:r>
            <w:r w:rsidR="00262208">
              <w:rPr>
                <w:rFonts w:eastAsia="Calibri"/>
                <w:sz w:val="16"/>
                <w:szCs w:val="16"/>
              </w:rPr>
              <w:t xml:space="preserve"> zastępując </w:t>
            </w:r>
            <w:r w:rsidR="00FB2C26">
              <w:rPr>
                <w:rFonts w:eastAsia="Calibri"/>
                <w:sz w:val="16"/>
                <w:szCs w:val="16"/>
              </w:rPr>
              <w:t xml:space="preserve">wcześniejszą </w:t>
            </w:r>
            <w:r w:rsidR="00262208">
              <w:rPr>
                <w:rFonts w:eastAsia="Calibri"/>
                <w:sz w:val="16"/>
                <w:szCs w:val="16"/>
              </w:rPr>
              <w:t xml:space="preserve">weryfikację </w:t>
            </w:r>
            <w:r w:rsidR="00262208" w:rsidRPr="00262208">
              <w:rPr>
                <w:rFonts w:eastAsia="Calibri"/>
                <w:sz w:val="16"/>
                <w:szCs w:val="16"/>
              </w:rPr>
              <w:t>sum kontroln</w:t>
            </w:r>
            <w:r w:rsidR="00262208">
              <w:rPr>
                <w:rFonts w:eastAsia="Calibri"/>
                <w:sz w:val="16"/>
                <w:szCs w:val="16"/>
              </w:rPr>
              <w:t>ych</w:t>
            </w:r>
            <w:r w:rsidR="00262208" w:rsidRPr="00262208">
              <w:rPr>
                <w:rFonts w:eastAsia="Calibri"/>
                <w:sz w:val="16"/>
                <w:szCs w:val="16"/>
              </w:rPr>
              <w:t xml:space="preserve"> </w:t>
            </w:r>
            <w:r w:rsidR="00262208">
              <w:rPr>
                <w:rFonts w:eastAsia="Calibri"/>
                <w:sz w:val="16"/>
                <w:szCs w:val="16"/>
              </w:rPr>
              <w:t>liczonych</w:t>
            </w:r>
            <w:r w:rsidR="00262208" w:rsidRPr="00262208">
              <w:rPr>
                <w:rFonts w:eastAsia="Calibri"/>
                <w:sz w:val="16"/>
                <w:szCs w:val="16"/>
              </w:rPr>
              <w:t xml:space="preserve"> dla pojedynczych plików </w:t>
            </w:r>
            <w:r w:rsidR="00FD53C2">
              <w:rPr>
                <w:rFonts w:eastAsia="Calibri"/>
                <w:sz w:val="16"/>
                <w:szCs w:val="16"/>
              </w:rPr>
              <w:t>binarnych</w:t>
            </w:r>
            <w:r w:rsidRPr="00506D74">
              <w:rPr>
                <w:rFonts w:eastAsia="Calibri"/>
                <w:sz w:val="16"/>
                <w:szCs w:val="16"/>
              </w:rPr>
              <w:t>,</w:t>
            </w:r>
          </w:p>
          <w:p w14:paraId="70D0220C" w14:textId="3F7D41E8" w:rsidR="002C4E14" w:rsidRDefault="00656904" w:rsidP="002C4E1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00EE7CC1">
              <w:rPr>
                <w:rFonts w:eastAsia="Calibri"/>
                <w:sz w:val="16"/>
                <w:szCs w:val="16"/>
              </w:rPr>
              <w:t>wprowadzono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500A75">
              <w:rPr>
                <w:rFonts w:eastAsia="Calibri"/>
                <w:sz w:val="16"/>
                <w:szCs w:val="16"/>
              </w:rPr>
              <w:t xml:space="preserve">obsługę badań historycznych na poziomie całego </w:t>
            </w:r>
            <w:r w:rsidR="004E333C">
              <w:rPr>
                <w:rFonts w:eastAsia="Calibri"/>
                <w:sz w:val="16"/>
                <w:szCs w:val="16"/>
              </w:rPr>
              <w:t>archiwum</w:t>
            </w:r>
            <w:r w:rsidR="00500A75">
              <w:rPr>
                <w:rFonts w:eastAsia="Calibri"/>
                <w:sz w:val="16"/>
                <w:szCs w:val="16"/>
              </w:rPr>
              <w:t xml:space="preserve"> ZIP</w:t>
            </w:r>
            <w:r w:rsidR="004E333C">
              <w:rPr>
                <w:rFonts w:eastAsia="Calibri"/>
                <w:sz w:val="16"/>
                <w:szCs w:val="16"/>
              </w:rPr>
              <w:t xml:space="preserve">, </w:t>
            </w:r>
            <w:r w:rsidR="00110AD4">
              <w:rPr>
                <w:rFonts w:eastAsia="Calibri"/>
                <w:sz w:val="16"/>
                <w:szCs w:val="16"/>
              </w:rPr>
              <w:t>zastępując</w:t>
            </w:r>
            <w:r w:rsidR="004E333C">
              <w:rPr>
                <w:rFonts w:eastAsia="Calibri"/>
                <w:sz w:val="16"/>
                <w:szCs w:val="16"/>
              </w:rPr>
              <w:t xml:space="preserve"> </w:t>
            </w:r>
            <w:r w:rsidR="00110AD4">
              <w:rPr>
                <w:rFonts w:eastAsia="Calibri"/>
                <w:sz w:val="16"/>
                <w:szCs w:val="16"/>
              </w:rPr>
              <w:t xml:space="preserve">wcześniejsze oznaczanie </w:t>
            </w:r>
            <w:r w:rsidR="002C4E14" w:rsidRPr="00506D74">
              <w:rPr>
                <w:rFonts w:eastAsia="Calibri"/>
                <w:sz w:val="16"/>
                <w:szCs w:val="16"/>
              </w:rPr>
              <w:t>badania</w:t>
            </w:r>
            <w:r w:rsidR="00110AD4">
              <w:rPr>
                <w:rFonts w:eastAsia="Calibri"/>
                <w:sz w:val="16"/>
                <w:szCs w:val="16"/>
              </w:rPr>
              <w:t xml:space="preserve"> h</w:t>
            </w:r>
            <w:r w:rsidR="002C4E14" w:rsidRPr="00506D74">
              <w:rPr>
                <w:rFonts w:eastAsia="Calibri"/>
                <w:sz w:val="16"/>
                <w:szCs w:val="16"/>
              </w:rPr>
              <w:t>istoryczne</w:t>
            </w:r>
            <w:r w:rsidR="00110AD4">
              <w:rPr>
                <w:rFonts w:eastAsia="Calibri"/>
                <w:sz w:val="16"/>
                <w:szCs w:val="16"/>
              </w:rPr>
              <w:t>go</w:t>
            </w:r>
            <w:r w:rsidR="002C4E14"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="00110509" w:rsidRPr="00110509">
              <w:rPr>
                <w:rFonts w:eastAsia="Calibri"/>
                <w:sz w:val="16"/>
                <w:szCs w:val="16"/>
              </w:rPr>
              <w:t xml:space="preserve">przy każdym pliku </w:t>
            </w:r>
            <w:r w:rsidR="00110509">
              <w:rPr>
                <w:rFonts w:eastAsia="Calibri"/>
                <w:sz w:val="16"/>
                <w:szCs w:val="16"/>
              </w:rPr>
              <w:t>binarnym</w:t>
            </w:r>
            <w:r w:rsidR="00904996">
              <w:rPr>
                <w:rFonts w:eastAsia="Calibri"/>
                <w:sz w:val="16"/>
                <w:szCs w:val="16"/>
              </w:rPr>
              <w:t xml:space="preserve">. </w:t>
            </w:r>
          </w:p>
          <w:p w14:paraId="0C690FB9" w14:textId="4EFB92C6" w:rsidR="002C4E14" w:rsidRDefault="002C4E14" w:rsidP="002C4E1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>uproszczono funkcję i strukturę obiektu metadanych plików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O</w:t>
            </w:r>
            <w:r w:rsidRPr="00506D74">
              <w:rPr>
                <w:rFonts w:eastAsia="Calibri"/>
                <w:sz w:val="16"/>
                <w:szCs w:val="16"/>
              </w:rPr>
              <w:t>biekt nadal pełni rolę inwentarza zawartości archiwum ZIP, jednak bez konieczności przekazywania sum kontrolnych pojedynczych plików binarnych ani wskazywania, czy dany plik stanowi badanie historyczne.</w:t>
            </w:r>
          </w:p>
          <w:p w14:paraId="68708FE6" w14:textId="08532C24" w:rsidR="009707FF" w:rsidRDefault="00FB52BA" w:rsidP="002C4E1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="009707FF">
              <w:rPr>
                <w:rFonts w:eastAsia="Calibri"/>
                <w:sz w:val="16"/>
                <w:szCs w:val="16"/>
              </w:rPr>
              <w:t xml:space="preserve">oprecyzowano, że pole </w:t>
            </w:r>
            <w:proofErr w:type="spellStart"/>
            <w:r w:rsidR="009707FF" w:rsidRPr="009707FF">
              <w:rPr>
                <w:rFonts w:eastAsia="Calibri"/>
                <w:sz w:val="16"/>
                <w:szCs w:val="16"/>
              </w:rPr>
              <w:t>rozmiarDanychBinarnych</w:t>
            </w:r>
            <w:proofErr w:type="spellEnd"/>
            <w:r w:rsidR="009707FF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dotyczy </w:t>
            </w:r>
            <w:r w:rsidRPr="00FB52BA">
              <w:rPr>
                <w:rFonts w:eastAsia="Calibri"/>
                <w:sz w:val="16"/>
                <w:szCs w:val="16"/>
              </w:rPr>
              <w:t>całkowit</w:t>
            </w:r>
            <w:r>
              <w:rPr>
                <w:rFonts w:eastAsia="Calibri"/>
                <w:sz w:val="16"/>
                <w:szCs w:val="16"/>
              </w:rPr>
              <w:t>ego</w:t>
            </w:r>
            <w:r w:rsidRPr="00FB52BA">
              <w:rPr>
                <w:rFonts w:eastAsia="Calibri"/>
                <w:sz w:val="16"/>
                <w:szCs w:val="16"/>
              </w:rPr>
              <w:t xml:space="preserve"> rozmiar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FB52BA">
              <w:rPr>
                <w:rFonts w:eastAsia="Calibri"/>
                <w:sz w:val="16"/>
                <w:szCs w:val="16"/>
              </w:rPr>
              <w:t xml:space="preserve"> kompletnego archiwum ZIP (po scaleniu wszystkich </w:t>
            </w:r>
            <w:r>
              <w:rPr>
                <w:rFonts w:eastAsia="Calibri"/>
                <w:sz w:val="16"/>
                <w:szCs w:val="16"/>
              </w:rPr>
              <w:t xml:space="preserve">jego </w:t>
            </w:r>
            <w:r w:rsidRPr="00FB52BA">
              <w:rPr>
                <w:rFonts w:eastAsia="Calibri"/>
                <w:sz w:val="16"/>
                <w:szCs w:val="16"/>
              </w:rPr>
              <w:t>części)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14:paraId="289E4996" w14:textId="297E4F90" w:rsidR="002C4E14" w:rsidRDefault="0C3BA00C" w:rsidP="00506D7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4C64B79C">
              <w:rPr>
                <w:rFonts w:eastAsia="Calibri"/>
                <w:sz w:val="16"/>
                <w:szCs w:val="16"/>
              </w:rPr>
              <w:t>wprowadzono</w:t>
            </w:r>
            <w:r w:rsidRPr="3C34E495">
              <w:rPr>
                <w:rFonts w:eastAsia="Calibri"/>
                <w:sz w:val="16"/>
                <w:szCs w:val="16"/>
              </w:rPr>
              <w:t xml:space="preserve"> </w:t>
            </w:r>
            <w:r w:rsidRPr="00506D74">
              <w:rPr>
                <w:rFonts w:eastAsia="Calibri"/>
                <w:sz w:val="16"/>
                <w:szCs w:val="16"/>
              </w:rPr>
              <w:t xml:space="preserve">możliwości </w:t>
            </w:r>
            <w:r w:rsidRPr="3C34E495">
              <w:rPr>
                <w:rFonts w:eastAsia="Calibri"/>
                <w:sz w:val="16"/>
                <w:szCs w:val="16"/>
              </w:rPr>
              <w:t xml:space="preserve">definicji </w:t>
            </w:r>
            <w:r w:rsidRPr="72085420">
              <w:rPr>
                <w:rFonts w:eastAsia="Calibri"/>
                <w:sz w:val="16"/>
                <w:szCs w:val="16"/>
              </w:rPr>
              <w:t>mapowania nazw</w:t>
            </w:r>
            <w:r w:rsidRPr="3C34E495">
              <w:rPr>
                <w:rFonts w:eastAsia="Calibri"/>
                <w:sz w:val="16"/>
                <w:szCs w:val="16"/>
              </w:rPr>
              <w:t xml:space="preserve"> statusów </w:t>
            </w:r>
            <w:r w:rsidRPr="00506D74">
              <w:rPr>
                <w:rFonts w:eastAsia="Calibri"/>
                <w:sz w:val="16"/>
                <w:szCs w:val="16"/>
              </w:rPr>
              <w:t>wyświet</w:t>
            </w:r>
            <w:r w:rsidRPr="3C34E495">
              <w:rPr>
                <w:rFonts w:eastAsia="Calibri"/>
                <w:sz w:val="16"/>
                <w:szCs w:val="16"/>
              </w:rPr>
              <w:t>lanych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Pr="3C34E495">
              <w:rPr>
                <w:rFonts w:eastAsia="Calibri"/>
                <w:sz w:val="16"/>
                <w:szCs w:val="16"/>
              </w:rPr>
              <w:t>na formularzach UI</w:t>
            </w:r>
          </w:p>
          <w:p w14:paraId="110EF130" w14:textId="4CD2D5AA" w:rsidR="002C4E14" w:rsidRDefault="594DB2A6" w:rsidP="00506D7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11993A19">
              <w:rPr>
                <w:rFonts w:eastAsia="Calibri"/>
                <w:sz w:val="16"/>
                <w:szCs w:val="16"/>
              </w:rPr>
              <w:t>w</w:t>
            </w:r>
            <w:r w:rsidR="7079F93B" w:rsidRPr="11993A19">
              <w:rPr>
                <w:rFonts w:eastAsia="Calibri"/>
                <w:sz w:val="16"/>
                <w:szCs w:val="16"/>
              </w:rPr>
              <w:t>prowadzono</w:t>
            </w:r>
            <w:r w:rsidR="7079F93B" w:rsidRPr="5936FFE8">
              <w:rPr>
                <w:rFonts w:eastAsia="Calibri"/>
                <w:sz w:val="16"/>
                <w:szCs w:val="16"/>
              </w:rPr>
              <w:t xml:space="preserve"> możliwość przeszukiwania zleceń po danych </w:t>
            </w:r>
            <w:r w:rsidR="7079F93B" w:rsidRPr="72446B9E">
              <w:rPr>
                <w:rFonts w:eastAsia="Calibri"/>
                <w:sz w:val="16"/>
                <w:szCs w:val="16"/>
              </w:rPr>
              <w:t>pacjenta</w:t>
            </w:r>
            <w:r w:rsidR="58082A98" w:rsidRPr="630F408C">
              <w:rPr>
                <w:rFonts w:eastAsia="Calibri"/>
                <w:sz w:val="16"/>
                <w:szCs w:val="16"/>
              </w:rPr>
              <w:t>.</w:t>
            </w:r>
            <w:r w:rsidR="58082A98" w:rsidRPr="74523AC0">
              <w:rPr>
                <w:rFonts w:eastAsia="Calibri"/>
                <w:sz w:val="16"/>
                <w:szCs w:val="16"/>
              </w:rPr>
              <w:t xml:space="preserve"> </w:t>
            </w:r>
            <w:r w:rsidR="58082A98" w:rsidRPr="576C253A">
              <w:rPr>
                <w:rFonts w:eastAsia="Calibri"/>
                <w:sz w:val="16"/>
                <w:szCs w:val="16"/>
              </w:rPr>
              <w:t xml:space="preserve">Możliwość podania </w:t>
            </w:r>
            <w:r w:rsidR="58082A98" w:rsidRPr="05E216A3">
              <w:rPr>
                <w:rFonts w:eastAsia="Calibri"/>
                <w:sz w:val="16"/>
                <w:szCs w:val="16"/>
              </w:rPr>
              <w:t xml:space="preserve">danych </w:t>
            </w:r>
            <w:r w:rsidR="58082A98" w:rsidRPr="39609039">
              <w:rPr>
                <w:rFonts w:eastAsia="Calibri"/>
                <w:sz w:val="16"/>
                <w:szCs w:val="16"/>
              </w:rPr>
              <w:t>identyfikujących</w:t>
            </w:r>
            <w:r w:rsidR="58082A98" w:rsidRPr="05E216A3">
              <w:rPr>
                <w:rFonts w:eastAsia="Calibri"/>
                <w:sz w:val="16"/>
                <w:szCs w:val="16"/>
              </w:rPr>
              <w:t xml:space="preserve"> </w:t>
            </w:r>
            <w:r w:rsidR="1333BCF4" w:rsidRPr="0403F0B6">
              <w:rPr>
                <w:rFonts w:eastAsia="Calibri"/>
                <w:sz w:val="16"/>
                <w:szCs w:val="16"/>
              </w:rPr>
              <w:t>pacjenta tj. System oraz wartość w odpowiedzi otrzymamy id</w:t>
            </w:r>
            <w:r w:rsidR="1333BCF4" w:rsidRPr="591E159E">
              <w:rPr>
                <w:rFonts w:eastAsia="Calibri"/>
                <w:sz w:val="16"/>
                <w:szCs w:val="16"/>
              </w:rPr>
              <w:t xml:space="preserve"> pacjenta.</w:t>
            </w:r>
          </w:p>
          <w:p w14:paraId="2EE7B2C5" w14:textId="3E6F454E" w:rsidR="3A031B2D" w:rsidRDefault="3A031B2D" w:rsidP="00506D74">
            <w:pPr>
              <w:pStyle w:val="ListParagraph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2F2A730E">
              <w:rPr>
                <w:rFonts w:eastAsia="Calibri"/>
                <w:sz w:val="16"/>
                <w:szCs w:val="16"/>
              </w:rPr>
              <w:t>mody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fikacja </w:t>
            </w:r>
            <w:r w:rsidR="5EC0E4BD" w:rsidRPr="624A1FC3">
              <w:rPr>
                <w:rFonts w:asciiTheme="minorHAnsi" w:eastAsia="Calibri" w:hAnsiTheme="minorHAnsi" w:cstheme="minorBidi"/>
                <w:sz w:val="16"/>
                <w:szCs w:val="16"/>
              </w:rPr>
              <w:t>związana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z warunkami wystawienia </w:t>
            </w:r>
            <w:r w:rsidRPr="553D0375">
              <w:rPr>
                <w:rFonts w:asciiTheme="minorHAnsi" w:eastAsia="Calibri" w:hAnsiTheme="minorHAnsi" w:cstheme="minorBidi"/>
                <w:sz w:val="16"/>
                <w:szCs w:val="16"/>
              </w:rPr>
              <w:t>opinii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</w:t>
            </w:r>
            <w:r w:rsidRPr="61BD3E97">
              <w:rPr>
                <w:rFonts w:asciiTheme="minorHAnsi" w:eastAsia="Calibri" w:hAnsiTheme="minorHAnsi" w:cstheme="minorBidi"/>
                <w:sz w:val="16"/>
                <w:szCs w:val="16"/>
              </w:rPr>
              <w:t>do zlecenia tj.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</w:t>
            </w:r>
            <w:r w:rsidRPr="1A0498ED">
              <w:rPr>
                <w:rFonts w:asciiTheme="minorHAnsi" w:eastAsia="Calibri" w:hAnsiTheme="minorHAnsi" w:cstheme="minorBidi"/>
                <w:sz w:val="16"/>
                <w:szCs w:val="16"/>
              </w:rPr>
              <w:t>o</w:t>
            </w:r>
            <w:r w:rsidRPr="00506D74">
              <w:rPr>
                <w:rFonts w:asciiTheme="minorHAnsi" w:eastAsia="Calibri" w:hAnsiTheme="minorHAnsi" w:cstheme="minorBidi"/>
                <w:sz w:val="16"/>
                <w:szCs w:val="16"/>
              </w:rPr>
              <w:t>pinię można wystawić wyłącznie dla pobranego wyniku analizy lub zlecenia w statusie RETENCJA</w:t>
            </w:r>
            <w:r w:rsidRPr="0D7D6C32">
              <w:rPr>
                <w:rFonts w:asciiTheme="minorHAnsi" w:eastAsia="Calibri" w:hAnsiTheme="minorHAnsi" w:cstheme="minorBidi"/>
                <w:sz w:val="16"/>
                <w:szCs w:val="16"/>
              </w:rPr>
              <w:t>.</w:t>
            </w:r>
          </w:p>
          <w:p w14:paraId="492491BC" w14:textId="147F8631" w:rsidR="3CE5000B" w:rsidRDefault="3CE5000B" w:rsidP="00506D74">
            <w:pPr>
              <w:pStyle w:val="ListParagraph"/>
              <w:rPr>
                <w:rFonts w:eastAsia="Calibri"/>
                <w:sz w:val="16"/>
                <w:szCs w:val="16"/>
              </w:rPr>
            </w:pPr>
          </w:p>
          <w:p w14:paraId="7B7F8B3D" w14:textId="356FCF2A" w:rsidR="0077471F" w:rsidRDefault="0077471F" w:rsidP="00506D74">
            <w:pPr>
              <w:jc w:val="left"/>
              <w:rPr>
                <w:rFonts w:eastAsia="Calibri"/>
                <w:sz w:val="16"/>
                <w:szCs w:val="16"/>
              </w:rPr>
            </w:pPr>
            <w:r w:rsidRPr="0077471F">
              <w:rPr>
                <w:rFonts w:eastAsia="Calibri"/>
                <w:sz w:val="16"/>
                <w:szCs w:val="16"/>
              </w:rPr>
              <w:t>Zaktualizowano dokument powiązany PUI_Kontrakt_ProcesUDC_v0.0.14_20260226.yaml poprzez:</w:t>
            </w:r>
          </w:p>
          <w:p w14:paraId="6C9C519F" w14:textId="6BECEE51" w:rsidR="00083AAB" w:rsidRPr="00717CA5" w:rsidRDefault="001B2B3C" w:rsidP="25E61ECC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Obsługę nowych pól:</w:t>
            </w:r>
          </w:p>
          <w:p w14:paraId="420DA380" w14:textId="77777777" w:rsidR="00083AAB" w:rsidRPr="00717CA5" w:rsidRDefault="00D07B4F" w:rsidP="00083AAB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r w:rsidR="00083AAB" w:rsidRPr="00506D74">
              <w:rPr>
                <w:rFonts w:eastAsia="Calibri"/>
                <w:sz w:val="16"/>
                <w:szCs w:val="16"/>
              </w:rPr>
              <w:t>.</w:t>
            </w:r>
            <w:r w:rsidRPr="00717CA5">
              <w:rPr>
                <w:rFonts w:eastAsia="Calibri"/>
                <w:sz w:val="16"/>
                <w:szCs w:val="16"/>
              </w:rPr>
              <w:t>nazwaArchiwum</w:t>
            </w:r>
            <w:proofErr w:type="spellEnd"/>
          </w:p>
          <w:p w14:paraId="59D89992" w14:textId="39C1AF56" w:rsidR="00956A23" w:rsidRPr="00506D74" w:rsidRDefault="00E93824" w:rsidP="00E172F9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="00E172F9" w:rsidRPr="00717CA5">
              <w:rPr>
                <w:rFonts w:eastAsia="Calibri"/>
                <w:sz w:val="16"/>
                <w:szCs w:val="16"/>
              </w:rPr>
              <w:t>sumaKontrolna</w:t>
            </w:r>
            <w:proofErr w:type="spellEnd"/>
          </w:p>
          <w:p w14:paraId="699BEDF9" w14:textId="77777777" w:rsidR="00E93824" w:rsidRPr="00717CA5" w:rsidRDefault="00E93824" w:rsidP="00083AAB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5322EC">
              <w:rPr>
                <w:rFonts w:eastAsia="Calibri"/>
                <w:sz w:val="16"/>
                <w:szCs w:val="16"/>
              </w:rPr>
              <w:t>daneBinarneInformacje</w:t>
            </w:r>
            <w:r w:rsidRPr="00717CA5">
              <w:rPr>
                <w:rFonts w:eastAsia="Calibri"/>
                <w:sz w:val="16"/>
                <w:szCs w:val="16"/>
              </w:rPr>
              <w:t>.</w:t>
            </w:r>
            <w:r w:rsidR="00DC5456" w:rsidRPr="00717CA5">
              <w:rPr>
                <w:rFonts w:eastAsia="Calibri"/>
                <w:sz w:val="16"/>
                <w:szCs w:val="16"/>
              </w:rPr>
              <w:t>badaniaHistoryczne</w:t>
            </w:r>
            <w:proofErr w:type="spellEnd"/>
          </w:p>
          <w:p w14:paraId="11555E4B" w14:textId="6B5B5812" w:rsidR="27B6B9DB" w:rsidRDefault="74AD58DB" w:rsidP="27B6B9DB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7A102B">
              <w:rPr>
                <w:rFonts w:eastAsia="Calibri"/>
                <w:sz w:val="16"/>
                <w:szCs w:val="16"/>
              </w:rPr>
              <w:t>Status.statusNazwa</w:t>
            </w:r>
            <w:proofErr w:type="spellEnd"/>
          </w:p>
          <w:p w14:paraId="1B66A12D" w14:textId="4DB16628" w:rsidR="4124A223" w:rsidRDefault="4124A223" w:rsidP="14F640BF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2A97EF7E">
              <w:rPr>
                <w:rFonts w:eastAsia="Calibri"/>
                <w:sz w:val="16"/>
                <w:szCs w:val="16"/>
              </w:rPr>
              <w:t>Status.</w:t>
            </w:r>
            <w:r w:rsidR="1F689D82" w:rsidRPr="2A97EF7E">
              <w:rPr>
                <w:rFonts w:eastAsia="Calibri"/>
                <w:sz w:val="16"/>
                <w:szCs w:val="16"/>
              </w:rPr>
              <w:t>PacjentSystem</w:t>
            </w:r>
            <w:proofErr w:type="spellEnd"/>
          </w:p>
          <w:p w14:paraId="77F9F110" w14:textId="62EC1A48" w:rsidR="1F689D82" w:rsidRDefault="1F689D82" w:rsidP="3F79A784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79368BE7">
              <w:rPr>
                <w:rFonts w:eastAsia="Calibri"/>
                <w:sz w:val="16"/>
                <w:szCs w:val="16"/>
              </w:rPr>
              <w:t>Status.PacjentWartosc</w:t>
            </w:r>
            <w:proofErr w:type="spellEnd"/>
          </w:p>
          <w:p w14:paraId="1B683659" w14:textId="2DD2A3A7" w:rsidR="2A97EF7E" w:rsidRDefault="5B543B3C" w:rsidP="2A97EF7E">
            <w:pPr>
              <w:pStyle w:val="ListParagraph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1694BB">
              <w:rPr>
                <w:rFonts w:eastAsia="Calibri"/>
                <w:sz w:val="16"/>
                <w:szCs w:val="16"/>
              </w:rPr>
              <w:t>Status.</w:t>
            </w:r>
            <w:r w:rsidRPr="3D3EFB41">
              <w:rPr>
                <w:rFonts w:eastAsia="Calibri"/>
                <w:sz w:val="16"/>
                <w:szCs w:val="16"/>
              </w:rPr>
              <w:t>PacjentID</w:t>
            </w:r>
            <w:proofErr w:type="spellEnd"/>
          </w:p>
          <w:p w14:paraId="60377705" w14:textId="507A6846" w:rsidR="00DC5456" w:rsidRPr="00717CA5" w:rsidRDefault="001B2B3C" w:rsidP="00DC5456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Zmianę</w:t>
            </w:r>
            <w:r w:rsidR="00D85333" w:rsidRPr="00717CA5">
              <w:rPr>
                <w:rFonts w:eastAsia="Calibri"/>
                <w:sz w:val="16"/>
                <w:szCs w:val="16"/>
              </w:rPr>
              <w:t xml:space="preserve"> nazw pól</w:t>
            </w:r>
            <w:r w:rsidR="003323BA" w:rsidRPr="00717CA5">
              <w:rPr>
                <w:rFonts w:eastAsia="Calibri"/>
                <w:sz w:val="16"/>
                <w:szCs w:val="16"/>
              </w:rPr>
              <w:t>:</w:t>
            </w:r>
          </w:p>
          <w:p w14:paraId="27DCB224" w14:textId="77777777" w:rsidR="00D85333" w:rsidRPr="00717CA5" w:rsidRDefault="003323BA" w:rsidP="00D85333">
            <w:pPr>
              <w:pStyle w:val="ListParagraph"/>
              <w:numPr>
                <w:ilvl w:val="0"/>
                <w:numId w:val="113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wcześniej </w:t>
            </w:r>
            <w:proofErr w:type="spellStart"/>
            <w:r w:rsidR="004F7860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liczbaPlikowBinarnychWZleceniu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 xml:space="preserve"> teraz </w:t>
            </w:r>
            <w:proofErr w:type="spellStart"/>
            <w:r w:rsidR="004F7860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liczbaPlikowBinarnychWArchiwum</w:t>
            </w:r>
            <w:proofErr w:type="spellEnd"/>
          </w:p>
          <w:p w14:paraId="2A040E6B" w14:textId="77777777" w:rsidR="004F7860" w:rsidRPr="00717CA5" w:rsidRDefault="004F7860" w:rsidP="00D85333">
            <w:pPr>
              <w:pStyle w:val="ListParagraph"/>
              <w:numPr>
                <w:ilvl w:val="0"/>
                <w:numId w:val="113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wcześniej daneBinarneInformacje</w:t>
            </w:r>
            <w:r w:rsidR="00513DA8" w:rsidRPr="00717CA5">
              <w:rPr>
                <w:rFonts w:eastAsia="Calibri"/>
                <w:sz w:val="16"/>
                <w:szCs w:val="16"/>
              </w:rPr>
              <w:t xml:space="preserve">.sumaKontrolnaPlikow teraz </w:t>
            </w:r>
            <w:proofErr w:type="spellStart"/>
            <w:r w:rsidR="00513DA8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="0020338F" w:rsidRPr="00717CA5">
              <w:rPr>
                <w:rFonts w:eastAsia="Calibri"/>
                <w:sz w:val="16"/>
                <w:szCs w:val="16"/>
              </w:rPr>
              <w:t>metadanePlikowWArchiwum</w:t>
            </w:r>
            <w:proofErr w:type="spellEnd"/>
          </w:p>
          <w:p w14:paraId="6022DA2E" w14:textId="783226E2" w:rsidR="00744B38" w:rsidRPr="00717CA5" w:rsidRDefault="001B2B3C" w:rsidP="00DD20DC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Usunięcie</w:t>
            </w:r>
            <w:r w:rsidR="00744B38" w:rsidRPr="00717CA5">
              <w:rPr>
                <w:rFonts w:eastAsia="Calibri"/>
                <w:sz w:val="16"/>
                <w:szCs w:val="16"/>
              </w:rPr>
              <w:t xml:space="preserve"> </w:t>
            </w:r>
            <w:r w:rsidRPr="00717CA5">
              <w:rPr>
                <w:rFonts w:eastAsia="Calibri"/>
                <w:sz w:val="16"/>
                <w:szCs w:val="16"/>
              </w:rPr>
              <w:t>pól</w:t>
            </w:r>
            <w:r w:rsidR="00744B38" w:rsidRPr="00717CA5">
              <w:rPr>
                <w:rFonts w:eastAsia="Calibri"/>
                <w:sz w:val="16"/>
                <w:szCs w:val="16"/>
              </w:rPr>
              <w:t xml:space="preserve"> z obiektu </w:t>
            </w:r>
            <w:proofErr w:type="spellStart"/>
            <w:r w:rsidR="00744B38" w:rsidRPr="00717CA5">
              <w:rPr>
                <w:rFonts w:eastAsia="Calibri"/>
                <w:sz w:val="16"/>
                <w:szCs w:val="16"/>
              </w:rPr>
              <w:t>metadanePlikowWArchiwum</w:t>
            </w:r>
            <w:proofErr w:type="spellEnd"/>
            <w:r w:rsidR="00744B38" w:rsidRPr="00717CA5">
              <w:rPr>
                <w:rFonts w:eastAsia="Calibri"/>
                <w:sz w:val="16"/>
                <w:szCs w:val="16"/>
              </w:rPr>
              <w:t xml:space="preserve"> (wcześniej </w:t>
            </w:r>
            <w:proofErr w:type="spellStart"/>
            <w:r w:rsidR="00744B38" w:rsidRPr="00717CA5">
              <w:rPr>
                <w:rFonts w:eastAsia="Calibri"/>
                <w:sz w:val="16"/>
                <w:szCs w:val="16"/>
              </w:rPr>
              <w:t>sumaKontrolnaPlikow</w:t>
            </w:r>
            <w:proofErr w:type="spellEnd"/>
            <w:r w:rsidR="00744B38" w:rsidRPr="00717CA5">
              <w:rPr>
                <w:rFonts w:eastAsia="Calibri"/>
                <w:sz w:val="16"/>
                <w:szCs w:val="16"/>
              </w:rPr>
              <w:t>):</w:t>
            </w:r>
          </w:p>
          <w:p w14:paraId="4E064550" w14:textId="77777777" w:rsidR="00DD20DC" w:rsidRPr="00717CA5" w:rsidRDefault="00DD20DC" w:rsidP="00DD20DC">
            <w:pPr>
              <w:pStyle w:val="ListParagraph"/>
              <w:numPr>
                <w:ilvl w:val="0"/>
                <w:numId w:val="114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sumaKontrolna</w:t>
            </w:r>
            <w:proofErr w:type="spellEnd"/>
          </w:p>
          <w:p w14:paraId="615AFE19" w14:textId="77777777" w:rsidR="00A75B65" w:rsidRPr="00717CA5" w:rsidRDefault="00A75B65" w:rsidP="00A75B65">
            <w:pPr>
              <w:pStyle w:val="ListParagraph"/>
              <w:numPr>
                <w:ilvl w:val="0"/>
                <w:numId w:val="114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badaniaHistoryczne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4342582A" w14:textId="77777777" w:rsidR="00DD20DC" w:rsidRPr="00717CA5" w:rsidRDefault="00E172F9" w:rsidP="00A75B65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Pola te zostały przeniesione na poziom obiektu </w:t>
            </w: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>, który opisuje całe archiwum ZIP.</w:t>
            </w:r>
          </w:p>
          <w:p w14:paraId="3840D85A" w14:textId="28BA2C65" w:rsidR="00D95D59" w:rsidRDefault="00D95D59" w:rsidP="00D95D59">
            <w:pPr>
              <w:pStyle w:val="ListParagraph"/>
              <w:ind w:left="0"/>
              <w:jc w:val="left"/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Zaktualizowano dokument powiązany PUI_Kontrakt_KatalogUDC_v0.0.1</w:t>
            </w:r>
            <w:r w:rsidR="00494D83" w:rsidRPr="00506D74">
              <w:rPr>
                <w:rFonts w:eastAsia="Calibri"/>
                <w:sz w:val="16"/>
                <w:szCs w:val="16"/>
              </w:rPr>
              <w:t>2</w:t>
            </w:r>
            <w:r w:rsidRPr="00717CA5">
              <w:rPr>
                <w:rFonts w:eastAsia="Calibri"/>
                <w:sz w:val="16"/>
                <w:szCs w:val="16"/>
              </w:rPr>
              <w:t>_20260226.yaml poprzez:</w:t>
            </w:r>
          </w:p>
          <w:p w14:paraId="553752E2" w14:textId="77777777" w:rsidR="005E5262" w:rsidRDefault="005E5262" w:rsidP="005E5262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Obsługę nowych pól:</w:t>
            </w:r>
          </w:p>
          <w:p w14:paraId="669C3461" w14:textId="77777777" w:rsidR="00D95D59" w:rsidRDefault="005E5262" w:rsidP="005E5262">
            <w:pPr>
              <w:pStyle w:val="ListParagraph"/>
              <w:numPr>
                <w:ilvl w:val="0"/>
                <w:numId w:val="115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5E5262">
              <w:rPr>
                <w:rFonts w:eastAsia="Calibri"/>
                <w:sz w:val="16"/>
                <w:szCs w:val="16"/>
              </w:rPr>
              <w:t>informacjeBiznesowe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="00C3782F" w:rsidRPr="00C3782F">
              <w:rPr>
                <w:rFonts w:eastAsia="Calibri"/>
                <w:sz w:val="16"/>
                <w:szCs w:val="16"/>
              </w:rPr>
              <w:t>liczbaRealizacjiUslugi</w:t>
            </w:r>
            <w:proofErr w:type="spellEnd"/>
          </w:p>
          <w:p w14:paraId="09E2A32C" w14:textId="5E91803E" w:rsidR="005E052A" w:rsidRPr="00506D74" w:rsidRDefault="005E052A" w:rsidP="00506D74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Powyższy obiekt umożliwia</w:t>
            </w:r>
            <w:r w:rsidRPr="005E052A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definiowanie</w:t>
            </w:r>
            <w:r w:rsidRPr="005E052A">
              <w:rPr>
                <w:rFonts w:eastAsia="Calibri"/>
                <w:sz w:val="16"/>
                <w:szCs w:val="16"/>
              </w:rPr>
              <w:t xml:space="preserve"> przedział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5E052A">
              <w:rPr>
                <w:rFonts w:eastAsia="Calibri"/>
                <w:sz w:val="16"/>
                <w:szCs w:val="16"/>
              </w:rPr>
              <w:t xml:space="preserve"> czasu (dzień/tydzień/miesiąc/rok) oraz maksymaln</w:t>
            </w:r>
            <w:r>
              <w:rPr>
                <w:rFonts w:eastAsia="Calibri"/>
                <w:sz w:val="16"/>
                <w:szCs w:val="16"/>
              </w:rPr>
              <w:t>ej</w:t>
            </w:r>
            <w:r w:rsidRPr="005E052A">
              <w:rPr>
                <w:rFonts w:eastAsia="Calibri"/>
                <w:sz w:val="16"/>
                <w:szCs w:val="16"/>
              </w:rPr>
              <w:t xml:space="preserve"> liczb</w:t>
            </w:r>
            <w:r>
              <w:rPr>
                <w:rFonts w:eastAsia="Calibri"/>
                <w:sz w:val="16"/>
                <w:szCs w:val="16"/>
              </w:rPr>
              <w:t>y</w:t>
            </w:r>
            <w:r w:rsidRPr="005E052A">
              <w:rPr>
                <w:rFonts w:eastAsia="Calibri"/>
                <w:sz w:val="16"/>
                <w:szCs w:val="16"/>
              </w:rPr>
              <w:t xml:space="preserve"> zleceń w tym okresie. </w:t>
            </w:r>
          </w:p>
        </w:tc>
      </w:tr>
    </w:tbl>
    <w:p w14:paraId="2DE4B82D" w14:textId="1C9E25AC" w:rsidR="00F12A29" w:rsidRPr="00000BCB" w:rsidRDefault="00F12A29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="00C56D69" w:rsidRPr="00460391" w14:paraId="64260BF6" w14:textId="77777777" w:rsidTr="0F040D72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14:paraId="73C83F01" w14:textId="28363E61" w:rsidR="00C56D69" w:rsidRPr="0057534A" w:rsidRDefault="00C56D69" w:rsidP="00C56D69">
            <w:pPr>
              <w:pStyle w:val="tabelanormalny"/>
              <w:rPr>
                <w:sz w:val="24"/>
                <w:szCs w:val="22"/>
              </w:rPr>
            </w:pPr>
            <w:r w:rsidRPr="0057534A">
              <w:rPr>
                <w:b/>
                <w:bCs w:val="0"/>
                <w:color w:val="FFFFFF"/>
                <w:szCs w:val="22"/>
                <w:lang w:eastAsia="pl-PL"/>
              </w:rPr>
              <w:t>Dokumenty powiązane</w:t>
            </w:r>
          </w:p>
        </w:tc>
      </w:tr>
      <w:tr w:rsidR="00C56D69" w:rsidRPr="00460391" w14:paraId="46AB2088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56A842DB" w14:textId="77777777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1019BE6D" w14:textId="1729858E" w:rsidR="00C56D69" w:rsidRPr="001A6704" w:rsidRDefault="00115BAD" w:rsidP="00C56D69">
            <w:pPr>
              <w:pStyle w:val="tabelanormalny"/>
              <w:rPr>
                <w:sz w:val="20"/>
                <w:szCs w:val="18"/>
              </w:rPr>
            </w:pPr>
            <w:r w:rsidRPr="001A6704">
              <w:rPr>
                <w:sz w:val="20"/>
                <w:szCs w:val="18"/>
              </w:rPr>
              <w:t>PUI_Kontrakt_ProcesUDC_v0.0.</w:t>
            </w:r>
            <w:r w:rsidR="00511DCC" w:rsidRPr="001A6704">
              <w:rPr>
                <w:sz w:val="20"/>
                <w:szCs w:val="18"/>
              </w:rPr>
              <w:t>1</w:t>
            </w:r>
            <w:r w:rsidR="00717CA5" w:rsidRPr="00866086">
              <w:rPr>
                <w:sz w:val="20"/>
                <w:szCs w:val="18"/>
              </w:rPr>
              <w:t>4</w:t>
            </w:r>
            <w:r w:rsidR="00511DCC" w:rsidRPr="001A6704">
              <w:rPr>
                <w:sz w:val="20"/>
                <w:szCs w:val="18"/>
              </w:rPr>
              <w:t>_</w:t>
            </w:r>
            <w:r w:rsidR="002551B0" w:rsidRPr="001A6704">
              <w:rPr>
                <w:sz w:val="20"/>
                <w:szCs w:val="18"/>
              </w:rPr>
              <w:t>20260</w:t>
            </w:r>
            <w:r w:rsidR="002551B0" w:rsidRPr="00506D74">
              <w:rPr>
                <w:sz w:val="20"/>
                <w:szCs w:val="18"/>
              </w:rPr>
              <w:t>226</w:t>
            </w:r>
            <w:r w:rsidR="00511DCC" w:rsidRPr="001A6704">
              <w:rPr>
                <w:sz w:val="20"/>
                <w:szCs w:val="18"/>
              </w:rPr>
              <w:t>.yaml</w:t>
            </w:r>
          </w:p>
        </w:tc>
      </w:tr>
      <w:tr w:rsidR="00C56D69" w:rsidRPr="00460391" w14:paraId="2C695E38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2E0BDF71" w14:textId="77777777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887CA52" w14:textId="60E52DC5" w:rsidR="00C56D69" w:rsidRPr="0057534A" w:rsidRDefault="00C56D69" w:rsidP="00C56D6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 xml:space="preserve">Zawiera specyfikację kontraktu w standardzie </w:t>
            </w:r>
            <w:proofErr w:type="spellStart"/>
            <w:r w:rsidRPr="0057534A">
              <w:rPr>
                <w:sz w:val="20"/>
                <w:szCs w:val="18"/>
              </w:rPr>
              <w:t>OpenAPI</w:t>
            </w:r>
            <w:proofErr w:type="spellEnd"/>
            <w:r w:rsidRPr="0057534A">
              <w:rPr>
                <w:sz w:val="20"/>
                <w:szCs w:val="18"/>
              </w:rPr>
              <w:t xml:space="preserve"> 3.0.3 dla procesu zlecania i odbioru wyników analizy SI</w:t>
            </w:r>
          </w:p>
        </w:tc>
      </w:tr>
      <w:tr w:rsidR="00C56D69" w:rsidRPr="00460391" w14:paraId="74FFE979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41007183" w14:textId="15595ADE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490F8F79" w14:textId="287A45D3" w:rsidR="00C56D69" w:rsidRPr="00717CA5" w:rsidRDefault="00E936BE" w:rsidP="00C56D69">
            <w:pPr>
              <w:pStyle w:val="tabelanormalny"/>
              <w:rPr>
                <w:sz w:val="20"/>
                <w:szCs w:val="18"/>
              </w:rPr>
            </w:pPr>
            <w:r w:rsidRPr="00717CA5">
              <w:rPr>
                <w:sz w:val="20"/>
                <w:szCs w:val="18"/>
              </w:rPr>
              <w:t>PUI_Kontrakt_KatalogUDC_v0.0.</w:t>
            </w:r>
            <w:r w:rsidR="00494D83" w:rsidRPr="00717CA5">
              <w:rPr>
                <w:sz w:val="20"/>
                <w:szCs w:val="18"/>
              </w:rPr>
              <w:t>1</w:t>
            </w:r>
            <w:r w:rsidR="00494D83" w:rsidRPr="00506D74">
              <w:rPr>
                <w:sz w:val="20"/>
                <w:szCs w:val="18"/>
              </w:rPr>
              <w:t>2</w:t>
            </w:r>
            <w:r w:rsidR="002A700E" w:rsidRPr="00717CA5">
              <w:rPr>
                <w:sz w:val="20"/>
                <w:szCs w:val="18"/>
              </w:rPr>
              <w:t>_</w:t>
            </w:r>
            <w:r w:rsidR="00D95D59" w:rsidRPr="00717CA5">
              <w:rPr>
                <w:sz w:val="20"/>
                <w:szCs w:val="18"/>
              </w:rPr>
              <w:t>20260</w:t>
            </w:r>
            <w:r w:rsidR="00D95D59" w:rsidRPr="00506D74">
              <w:rPr>
                <w:sz w:val="20"/>
                <w:szCs w:val="18"/>
              </w:rPr>
              <w:t>22</w:t>
            </w:r>
            <w:r w:rsidR="00D95D59" w:rsidRPr="00717CA5">
              <w:rPr>
                <w:sz w:val="20"/>
                <w:szCs w:val="18"/>
              </w:rPr>
              <w:t>6</w:t>
            </w:r>
            <w:r w:rsidR="00C56D69" w:rsidRPr="00717CA5">
              <w:rPr>
                <w:sz w:val="20"/>
                <w:szCs w:val="18"/>
              </w:rPr>
              <w:t xml:space="preserve">.yaml </w:t>
            </w:r>
          </w:p>
        </w:tc>
      </w:tr>
      <w:tr w:rsidR="00C56D69" w:rsidRPr="00460391" w14:paraId="2B4199B6" w14:textId="77777777" w:rsidTr="0F040D72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09B8E710" w14:textId="1FFFBECF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58505F1" w14:textId="03BDA7D3" w:rsidR="00C56D69" w:rsidRPr="0057534A" w:rsidRDefault="00C56D69" w:rsidP="00C56D6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 xml:space="preserve">Zawiera specyfikację kontraktu w standardzie </w:t>
            </w:r>
            <w:proofErr w:type="spellStart"/>
            <w:r w:rsidRPr="0057534A">
              <w:rPr>
                <w:sz w:val="20"/>
                <w:szCs w:val="18"/>
              </w:rPr>
              <w:t>OpenAPI</w:t>
            </w:r>
            <w:proofErr w:type="spellEnd"/>
            <w:r w:rsidRPr="0057534A">
              <w:rPr>
                <w:sz w:val="20"/>
                <w:szCs w:val="18"/>
              </w:rPr>
              <w:t xml:space="preserve"> 3.0.3 dla interfejsu zawierającego katalog usług UDC</w:t>
            </w:r>
          </w:p>
        </w:tc>
      </w:tr>
    </w:tbl>
    <w:p w14:paraId="2BB8FFBB" w14:textId="4C85FFE9" w:rsidR="00F02664" w:rsidRDefault="00F02664"/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="00A71E68" w:rsidRPr="00460391" w14:paraId="2B056B2F" w14:textId="77777777" w:rsidTr="3CEAAB2A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1B4E6F02" w14:textId="77777777" w:rsidR="00A71E68" w:rsidRPr="0057534A" w:rsidRDefault="00A71E68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="00A71E68" w:rsidRPr="00460391" w14:paraId="2E798ABF" w14:textId="77777777" w:rsidTr="3CEAAB2A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14:paraId="190D95D7" w14:textId="6C172896" w:rsidR="00A71E68" w:rsidRPr="0057534A" w:rsidRDefault="00A71E68" w:rsidP="0057534A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5126A02" w14:textId="79417491" w:rsidR="00A71E68" w:rsidRPr="0057534A" w:rsidRDefault="00A71E68" w:rsidP="0057534A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Opis</w:t>
            </w:r>
          </w:p>
        </w:tc>
      </w:tr>
      <w:tr w:rsidR="00A71E68" w:rsidRPr="00460391" w14:paraId="4E74F45C" w14:textId="77777777" w:rsidTr="3CEAAB2A">
        <w:trPr>
          <w:trHeight w:val="340"/>
        </w:trPr>
        <w:tc>
          <w:tcPr>
            <w:tcW w:w="1843" w:type="dxa"/>
          </w:tcPr>
          <w:p w14:paraId="7EB31A02" w14:textId="003A4A87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1</w:t>
            </w:r>
          </w:p>
        </w:tc>
        <w:tc>
          <w:tcPr>
            <w:tcW w:w="7219" w:type="dxa"/>
          </w:tcPr>
          <w:p w14:paraId="02388C8F" w14:textId="66B0E5EB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Ogólny opis procesu biznesowego PUI</w:t>
            </w:r>
          </w:p>
        </w:tc>
      </w:tr>
      <w:tr w:rsidR="00A71E68" w14:paraId="01519761" w14:textId="77777777" w:rsidTr="3CEAAB2A">
        <w:trPr>
          <w:trHeight w:val="300"/>
        </w:trPr>
        <w:tc>
          <w:tcPr>
            <w:tcW w:w="1843" w:type="dxa"/>
          </w:tcPr>
          <w:p w14:paraId="64D40AB0" w14:textId="79BD637A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2</w:t>
            </w:r>
          </w:p>
        </w:tc>
        <w:tc>
          <w:tcPr>
            <w:tcW w:w="7219" w:type="dxa"/>
          </w:tcPr>
          <w:p w14:paraId="785C2057" w14:textId="6D81B85B" w:rsidR="00A71E68" w:rsidRPr="0057534A" w:rsidRDefault="00A4295F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Wykaz kodów błędów uwierzytelnienia i autoryzacji</w:t>
            </w:r>
          </w:p>
        </w:tc>
      </w:tr>
      <w:tr w:rsidR="00A71E68" w14:paraId="33AB9855" w14:textId="77777777" w:rsidTr="3CEAAB2A">
        <w:trPr>
          <w:trHeight w:val="300"/>
        </w:trPr>
        <w:tc>
          <w:tcPr>
            <w:tcW w:w="1843" w:type="dxa"/>
          </w:tcPr>
          <w:p w14:paraId="416E1013" w14:textId="69B3EB90" w:rsidR="00A71E68" w:rsidRPr="0057534A" w:rsidRDefault="00A71E68" w:rsidP="0057534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3</w:t>
            </w:r>
          </w:p>
        </w:tc>
        <w:tc>
          <w:tcPr>
            <w:tcW w:w="7219" w:type="dxa"/>
          </w:tcPr>
          <w:p w14:paraId="547550DA" w14:textId="79EB980C" w:rsidR="00A71E68" w:rsidRPr="0057534A" w:rsidRDefault="00D81725" w:rsidP="0057534A">
            <w:pPr>
              <w:pStyle w:val="tabelanormalny"/>
              <w:rPr>
                <w:sz w:val="20"/>
                <w:szCs w:val="18"/>
              </w:rPr>
            </w:pPr>
            <w:r w:rsidRPr="00D81725">
              <w:rPr>
                <w:sz w:val="20"/>
                <w:szCs w:val="18"/>
              </w:rPr>
              <w:t>Wykaz operacji uwierzytelniania</w:t>
            </w:r>
          </w:p>
        </w:tc>
      </w:tr>
      <w:tr w:rsidR="28F987AC" w14:paraId="310BB6BA" w14:textId="77777777" w:rsidTr="3CEAAB2A">
        <w:trPr>
          <w:trHeight w:val="300"/>
        </w:trPr>
        <w:tc>
          <w:tcPr>
            <w:tcW w:w="1843" w:type="dxa"/>
          </w:tcPr>
          <w:p w14:paraId="4A66E7C3" w14:textId="6C8A139C" w:rsidR="7118AF9D" w:rsidRDefault="7118AF9D" w:rsidP="28F987AC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>Tabela 4</w:t>
            </w:r>
          </w:p>
        </w:tc>
        <w:tc>
          <w:tcPr>
            <w:tcW w:w="7219" w:type="dxa"/>
          </w:tcPr>
          <w:p w14:paraId="4287828C" w14:textId="13B37EFE" w:rsidR="5EA19637" w:rsidRDefault="5EA19637" w:rsidP="28F987AC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>Wykaz operacji pobierania katalogu Usług Diagnostyki Cyfrowej</w:t>
            </w:r>
          </w:p>
        </w:tc>
      </w:tr>
      <w:tr w:rsidR="003D72B0" w14:paraId="7C6942AE" w14:textId="77777777" w:rsidTr="3CEAAB2A">
        <w:trPr>
          <w:trHeight w:val="300"/>
        </w:trPr>
        <w:tc>
          <w:tcPr>
            <w:tcW w:w="1843" w:type="dxa"/>
          </w:tcPr>
          <w:p w14:paraId="7F6B2153" w14:textId="499B3B9D" w:rsidR="003D72B0" w:rsidRPr="0057534A" w:rsidRDefault="003D72B0" w:rsidP="003D72B0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22302E10" w:rsidRPr="28F987AC">
              <w:rPr>
                <w:sz w:val="20"/>
              </w:rPr>
              <w:t>5</w:t>
            </w:r>
          </w:p>
        </w:tc>
        <w:tc>
          <w:tcPr>
            <w:tcW w:w="7219" w:type="dxa"/>
          </w:tcPr>
          <w:p w14:paraId="4BEA73CC" w14:textId="41B756B3" w:rsidR="003D72B0" w:rsidRPr="0057534A" w:rsidRDefault="00384EB3" w:rsidP="003D72B0">
            <w:pPr>
              <w:pStyle w:val="tabelanormalny"/>
              <w:rPr>
                <w:sz w:val="20"/>
              </w:rPr>
            </w:pPr>
            <w:r w:rsidRPr="00384EB3">
              <w:rPr>
                <w:sz w:val="20"/>
              </w:rPr>
              <w:t>Wykaz operacji udostępnionych w zakresie realizacji Usług Diagnostyki Cyfrowej</w:t>
            </w:r>
          </w:p>
        </w:tc>
      </w:tr>
      <w:tr w:rsidR="003D72B0" w14:paraId="21D2B997" w14:textId="77777777" w:rsidTr="3CEAAB2A">
        <w:trPr>
          <w:trHeight w:val="300"/>
        </w:trPr>
        <w:tc>
          <w:tcPr>
            <w:tcW w:w="1843" w:type="dxa"/>
          </w:tcPr>
          <w:p w14:paraId="18C7B6FA" w14:textId="6759C653" w:rsidR="003D72B0" w:rsidRPr="0057534A" w:rsidRDefault="003D72B0" w:rsidP="003D72B0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13970EA8" w:rsidRPr="28F987AC">
              <w:rPr>
                <w:sz w:val="20"/>
              </w:rPr>
              <w:t>6</w:t>
            </w:r>
          </w:p>
        </w:tc>
        <w:tc>
          <w:tcPr>
            <w:tcW w:w="7219" w:type="dxa"/>
          </w:tcPr>
          <w:p w14:paraId="40C35CFA" w14:textId="68C3296E" w:rsidR="003D72B0" w:rsidRPr="0057534A" w:rsidRDefault="00476792" w:rsidP="003D72B0">
            <w:pPr>
              <w:pStyle w:val="tabelanormalny"/>
              <w:rPr>
                <w:sz w:val="20"/>
              </w:rPr>
            </w:pPr>
            <w:r w:rsidRPr="3CEAAB2A">
              <w:rPr>
                <w:sz w:val="20"/>
              </w:rPr>
              <w:t>Wykaz operacji udostępnionych w zakresie obsługi danych binarnych</w:t>
            </w:r>
            <w:r w:rsidR="079EB177" w:rsidRPr="3CEAAB2A">
              <w:rPr>
                <w:sz w:val="20"/>
              </w:rPr>
              <w:t xml:space="preserve"> w ramach Usług Diagnostyki Cyfrowej</w:t>
            </w:r>
          </w:p>
        </w:tc>
      </w:tr>
      <w:tr w:rsidR="00B527E1" w14:paraId="4D380BB9" w14:textId="77777777" w:rsidTr="3CEAAB2A">
        <w:trPr>
          <w:trHeight w:val="300"/>
        </w:trPr>
        <w:tc>
          <w:tcPr>
            <w:tcW w:w="1843" w:type="dxa"/>
          </w:tcPr>
          <w:p w14:paraId="4C802C6D" w14:textId="196DD619" w:rsidR="00B527E1" w:rsidRPr="00B527E1" w:rsidRDefault="00B527E1" w:rsidP="00B527E1">
            <w:pPr>
              <w:pStyle w:val="tabelanormalny"/>
              <w:rPr>
                <w:sz w:val="20"/>
              </w:rPr>
            </w:pPr>
            <w:r w:rsidRPr="28F987AC">
              <w:rPr>
                <w:sz w:val="20"/>
              </w:rPr>
              <w:t xml:space="preserve">Tabela </w:t>
            </w:r>
            <w:r w:rsidR="55AF5C28" w:rsidRPr="28F987AC">
              <w:rPr>
                <w:sz w:val="20"/>
              </w:rPr>
              <w:t>7</w:t>
            </w:r>
          </w:p>
        </w:tc>
        <w:tc>
          <w:tcPr>
            <w:tcW w:w="7219" w:type="dxa"/>
          </w:tcPr>
          <w:p w14:paraId="6C3520CB" w14:textId="36811991" w:rsidR="00B527E1" w:rsidRPr="00B527E1" w:rsidRDefault="006925C4" w:rsidP="00B527E1">
            <w:pPr>
              <w:pStyle w:val="tabelanormalny"/>
              <w:rPr>
                <w:sz w:val="20"/>
                <w:szCs w:val="18"/>
              </w:rPr>
            </w:pPr>
            <w:r w:rsidRPr="006925C4">
              <w:rPr>
                <w:sz w:val="20"/>
                <w:szCs w:val="18"/>
              </w:rPr>
              <w:t>Wykaz nagłówków HTTP obsługiwanych w protokole TUS</w:t>
            </w:r>
          </w:p>
        </w:tc>
      </w:tr>
    </w:tbl>
    <w:p w14:paraId="5764F384" w14:textId="77777777" w:rsidR="00A71E68" w:rsidRDefault="00A71E68"/>
    <w:tbl>
      <w:tblPr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14:paraId="0DB5B6CA" w14:textId="77777777" w:rsidTr="387C4DA3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0BB5A6CF" w14:textId="4CDE404F" w:rsidR="3ABA9A53" w:rsidRPr="0057534A" w:rsidRDefault="3ABA9A53" w:rsidP="3ABA9A53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="65BE973E" w:rsidRPr="59F5EC71">
              <w:rPr>
                <w:rFonts w:eastAsia="Calibri"/>
                <w:b/>
                <w:bCs/>
              </w:rPr>
              <w:t>diagramów</w:t>
            </w:r>
          </w:p>
        </w:tc>
      </w:tr>
      <w:tr w:rsidR="3ABA9A53" w14:paraId="3A72FD73" w14:textId="77777777" w:rsidTr="387C4DA3">
        <w:trPr>
          <w:trHeight w:val="435"/>
        </w:trPr>
        <w:tc>
          <w:tcPr>
            <w:tcW w:w="1843" w:type="dxa"/>
            <w:shd w:val="clear" w:color="auto" w:fill="17365D" w:themeFill="text2" w:themeFillShade="BF"/>
          </w:tcPr>
          <w:p w14:paraId="7C313ACD" w14:textId="2F042069" w:rsidR="3ABA9A53" w:rsidRPr="0057534A" w:rsidRDefault="65BE973E" w:rsidP="21F1F53E">
            <w:pPr>
              <w:pStyle w:val="tabelanormalny"/>
              <w:rPr>
                <w:b/>
                <w:sz w:val="20"/>
              </w:rPr>
            </w:pPr>
            <w:r w:rsidRPr="22CDE3C8">
              <w:rPr>
                <w:b/>
                <w:sz w:val="20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3B0BDDE" w14:textId="79417491" w:rsidR="3ABA9A53" w:rsidRPr="0057534A" w:rsidRDefault="3ABA9A53" w:rsidP="3ABA9A53">
            <w:pPr>
              <w:pStyle w:val="tabelanormalny"/>
              <w:rPr>
                <w:b/>
                <w:sz w:val="20"/>
              </w:rPr>
            </w:pPr>
            <w:r w:rsidRPr="3ABA9A53">
              <w:rPr>
                <w:b/>
                <w:sz w:val="20"/>
              </w:rPr>
              <w:t>Opis</w:t>
            </w:r>
          </w:p>
        </w:tc>
      </w:tr>
      <w:tr w:rsidR="3ABA9A53" w14:paraId="2D5FEABB" w14:textId="77777777" w:rsidTr="387C4DA3">
        <w:trPr>
          <w:trHeight w:val="340"/>
        </w:trPr>
        <w:tc>
          <w:tcPr>
            <w:tcW w:w="1843" w:type="dxa"/>
          </w:tcPr>
          <w:p w14:paraId="17E3A17B" w14:textId="6E68AAEC" w:rsidR="3ABA9A53" w:rsidRPr="0057534A" w:rsidRDefault="7F3A2365" w:rsidP="5555E58C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1</w:t>
            </w:r>
          </w:p>
        </w:tc>
        <w:tc>
          <w:tcPr>
            <w:tcW w:w="7219" w:type="dxa"/>
          </w:tcPr>
          <w:p w14:paraId="022E3A0E" w14:textId="78D74D46" w:rsidR="3ABA9A53" w:rsidRPr="0057534A" w:rsidRDefault="2847CC39" w:rsidP="000019C0">
            <w:pPr>
              <w:pStyle w:val="tabelanormalny"/>
              <w:rPr>
                <w:rFonts w:eastAsia="Aptos"/>
                <w:sz w:val="20"/>
                <w:szCs w:val="18"/>
              </w:rPr>
            </w:pPr>
            <w:r w:rsidRPr="0057534A">
              <w:rPr>
                <w:rFonts w:eastAsia="Aptos"/>
                <w:sz w:val="20"/>
                <w:szCs w:val="18"/>
              </w:rPr>
              <w:t>Ogólny przebieg procesu biznesowego</w:t>
            </w:r>
          </w:p>
        </w:tc>
      </w:tr>
      <w:tr w:rsidR="3ABA9A53" w14:paraId="70B0E569" w14:textId="77777777" w:rsidTr="387C4DA3">
        <w:trPr>
          <w:trHeight w:val="300"/>
        </w:trPr>
        <w:tc>
          <w:tcPr>
            <w:tcW w:w="1843" w:type="dxa"/>
          </w:tcPr>
          <w:p w14:paraId="755B369E" w14:textId="49743779" w:rsidR="3ABA9A53" w:rsidRPr="0057534A" w:rsidRDefault="7F3A2365" w:rsidP="2E0A6042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2</w:t>
            </w:r>
          </w:p>
        </w:tc>
        <w:tc>
          <w:tcPr>
            <w:tcW w:w="7219" w:type="dxa"/>
          </w:tcPr>
          <w:p w14:paraId="151BCD7D" w14:textId="06DE7E45" w:rsidR="3ABA9A53" w:rsidRPr="0057534A" w:rsidRDefault="6EC85881" w:rsidP="3ABA9A53">
            <w:pPr>
              <w:pStyle w:val="tabelanormalny"/>
              <w:rPr>
                <w:sz w:val="20"/>
              </w:rPr>
            </w:pPr>
            <w:r w:rsidRPr="387C4DA3">
              <w:rPr>
                <w:sz w:val="20"/>
              </w:rPr>
              <w:t xml:space="preserve">Użycie UDC  </w:t>
            </w:r>
          </w:p>
        </w:tc>
      </w:tr>
    </w:tbl>
    <w:p w14:paraId="2F0E62F8" w14:textId="16A862A7" w:rsidR="001B15F7" w:rsidRDefault="001B15F7">
      <w:pPr>
        <w:spacing w:before="0" w:after="0" w:line="240" w:lineRule="auto"/>
        <w:jc w:val="left"/>
      </w:pPr>
    </w:p>
    <w:p w14:paraId="1B408E86" w14:textId="339CA0BB" w:rsidR="00F02664" w:rsidRDefault="001B15F7">
      <w:pPr>
        <w:spacing w:before="0" w:after="0" w:line="240" w:lineRule="auto"/>
        <w:jc w:val="left"/>
      </w:pPr>
      <w:r>
        <w:br w:type="page"/>
      </w:r>
    </w:p>
    <w:sdt>
      <w:sdtPr>
        <w:rPr>
          <w:rFonts w:asciiTheme="minorHAnsi" w:eastAsia="Times New Roman" w:hAnsiTheme="minorHAnsi" w:cstheme="minorBidi"/>
          <w:color w:val="auto"/>
          <w:sz w:val="22"/>
          <w:szCs w:val="22"/>
          <w:lang w:eastAsia="en-US"/>
        </w:rPr>
        <w:id w:val="1889470681"/>
        <w:docPartObj>
          <w:docPartGallery w:val="Table of Contents"/>
          <w:docPartUnique/>
        </w:docPartObj>
      </w:sdtPr>
      <w:sdtEndPr/>
      <w:sdtContent>
        <w:p w14:paraId="5F772756" w14:textId="3B5FC535" w:rsidR="00647C0A" w:rsidRPr="007F106C" w:rsidRDefault="4758FB0F" w:rsidP="7E1E2BA5">
          <w:pPr>
            <w:pStyle w:val="TOCHeading"/>
          </w:pPr>
          <w:r>
            <w:t>Spis treści</w:t>
          </w:r>
        </w:p>
        <w:p w14:paraId="1C31D933" w14:textId="7E778F86" w:rsidR="009533A7" w:rsidRDefault="00412A78">
          <w:pPr>
            <w:pStyle w:val="TOC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</w:instrText>
          </w:r>
          <w:r>
            <w:rPr>
              <w:b w:val="0"/>
            </w:rPr>
            <w:fldChar w:fldCharType="separate"/>
          </w:r>
          <w:hyperlink w:anchor="_Toc219452689" w:history="1">
            <w:r w:rsidR="009533A7" w:rsidRPr="003C30DD">
              <w:rPr>
                <w:rStyle w:val="Hyperlink"/>
                <w:noProof/>
              </w:rPr>
              <w:t>1.</w:t>
            </w:r>
            <w:r w:rsidR="009533A7"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="009533A7" w:rsidRPr="003C30DD">
              <w:rPr>
                <w:rStyle w:val="Hyperlink"/>
                <w:noProof/>
              </w:rPr>
              <w:t>Wstęp</w:t>
            </w:r>
            <w:r w:rsidR="009533A7">
              <w:rPr>
                <w:noProof/>
                <w:webHidden/>
              </w:rPr>
              <w:tab/>
            </w:r>
            <w:r w:rsidR="009533A7">
              <w:rPr>
                <w:noProof/>
                <w:webHidden/>
              </w:rPr>
              <w:fldChar w:fldCharType="begin"/>
            </w:r>
            <w:r w:rsidR="009533A7">
              <w:rPr>
                <w:noProof/>
                <w:webHidden/>
              </w:rPr>
              <w:instrText xml:space="preserve"> PAGEREF _Toc219452689 \h </w:instrText>
            </w:r>
            <w:r w:rsidR="009533A7">
              <w:rPr>
                <w:noProof/>
                <w:webHidden/>
              </w:rPr>
            </w:r>
            <w:r w:rsidR="009533A7">
              <w:rPr>
                <w:noProof/>
                <w:webHidden/>
              </w:rPr>
              <w:fldChar w:fldCharType="separate"/>
            </w:r>
            <w:r w:rsidR="009533A7">
              <w:rPr>
                <w:noProof/>
                <w:webHidden/>
              </w:rPr>
              <w:t>6</w:t>
            </w:r>
            <w:r w:rsidR="009533A7">
              <w:rPr>
                <w:noProof/>
                <w:webHidden/>
              </w:rPr>
              <w:fldChar w:fldCharType="end"/>
            </w:r>
          </w:hyperlink>
        </w:p>
        <w:p w14:paraId="3F6635EB" w14:textId="1E97D221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0" w:history="1">
            <w:r w:rsidRPr="003C30DD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F61A5" w14:textId="5B2BF868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1" w:history="1">
            <w:r w:rsidRPr="003C30DD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Wykorzystywane skróty i 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1D8A5" w14:textId="41850571" w:rsidR="009533A7" w:rsidRDefault="009533A7">
          <w:pPr>
            <w:pStyle w:val="TOC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2" w:history="1">
            <w:r w:rsidRPr="003C30DD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Opis rozwiązania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12CC1" w14:textId="4100BAF1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3" w:history="1">
            <w:r w:rsidRPr="003C30DD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Ogólny proces Biznesowy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E906D" w14:textId="18797E41" w:rsidR="009533A7" w:rsidRDefault="009533A7">
          <w:pPr>
            <w:pStyle w:val="TOC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4" w:history="1">
            <w:r w:rsidRPr="003C30DD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Serwer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774CD" w14:textId="3452C8EA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5" w:history="1">
            <w:r w:rsidRPr="003C30DD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Dostęp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88FB9" w14:textId="00C7D9BA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6" w:history="1">
            <w:r w:rsidRPr="003C30DD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Komunikacja z serwerem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E8F57" w14:textId="0D5D8A4E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7" w:history="1">
            <w:r w:rsidRPr="003C30DD">
              <w:rPr>
                <w:rStyle w:val="Hyperlink"/>
                <w:noProof/>
              </w:rPr>
              <w:t>3.3.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Uwierzytelnienie i autoryzacja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DBBFF" w14:textId="1417894B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8" w:history="1">
            <w:r w:rsidRPr="003C30DD">
              <w:rPr>
                <w:rStyle w:val="Hyperlink"/>
                <w:noProof/>
              </w:rPr>
              <w:t>3.4.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Przebieg uwierzytelnienie i autoryzacji dostępu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1F2BC" w14:textId="61F9FF42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699" w:history="1">
            <w:r w:rsidRPr="003C30DD">
              <w:rPr>
                <w:rStyle w:val="Hyperlink"/>
                <w:noProof/>
              </w:rPr>
              <w:t>3.5.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Przygotowanie tokenu uwierzytelniającego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A12FB" w14:textId="175E662C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0" w:history="1">
            <w:r w:rsidRPr="003C30DD">
              <w:rPr>
                <w:rStyle w:val="Hyperlink"/>
                <w:noProof/>
              </w:rPr>
              <w:t>3.6.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Przygotowanie i przekazanie żądania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6E440" w14:textId="727837FE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1" w:history="1">
            <w:r w:rsidRPr="003C30DD">
              <w:rPr>
                <w:rStyle w:val="Hyperlink"/>
                <w:rFonts w:eastAsia="Calibri" w:cs="Calibri"/>
                <w:noProof/>
              </w:rPr>
              <w:t>3.7.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Zabezpieczenie integralności zasobów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F4683" w14:textId="3B353734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2" w:history="1">
            <w:r w:rsidRPr="003C30DD">
              <w:rPr>
                <w:rStyle w:val="Hyperlink"/>
                <w:noProof/>
              </w:rPr>
              <w:t>3.8.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Komunikaty błędów uwierzytelnienia i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10993" w14:textId="4FE54BCE" w:rsidR="009533A7" w:rsidRDefault="009533A7">
          <w:pPr>
            <w:pStyle w:val="TOC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3" w:history="1">
            <w:r w:rsidRPr="003C30DD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Opis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91B28" w14:textId="7154C748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4" w:history="1">
            <w:r w:rsidRPr="003C30DD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Scenariusz wywołania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37D56" w14:textId="054D66B9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5" w:history="1">
            <w:r w:rsidRPr="003C30DD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Wykaz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C21BD" w14:textId="613EF9C1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6" w:history="1">
            <w:r w:rsidRPr="003C30DD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Operacja pobrania tokenu dostępowego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70CCD" w14:textId="4C63CE7E" w:rsidR="009533A7" w:rsidRDefault="009533A7">
          <w:pPr>
            <w:pStyle w:val="TOC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7" w:history="1">
            <w:r w:rsidRPr="003C30DD">
              <w:rPr>
                <w:rStyle w:val="Hyperlink"/>
                <w:noProof/>
              </w:rPr>
              <w:t>4.4.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3C30DD">
              <w:rPr>
                <w:rStyle w:val="Hyperlink"/>
                <w:noProof/>
              </w:rPr>
              <w:t>Operacje scenariusza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F6B4" w14:textId="07C31B7E" w:rsidR="009533A7" w:rsidRDefault="009533A7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8" w:history="1">
            <w:r w:rsidRPr="003C30DD">
              <w:rPr>
                <w:rStyle w:val="Hyperlink"/>
                <w:noProof/>
              </w:rPr>
              <w:t>4.4.1. Operacja pobierania Katalogu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F3653" w14:textId="70AF7BAF" w:rsidR="009533A7" w:rsidRDefault="009533A7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09" w:history="1">
            <w:r w:rsidRPr="003C30DD">
              <w:rPr>
                <w:rStyle w:val="Hyperlink"/>
                <w:noProof/>
              </w:rPr>
              <w:t>4.4.2. Operacja przekazania danych binarnych do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3ED50" w14:textId="13E7B51D" w:rsidR="009533A7" w:rsidRDefault="009533A7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10" w:history="1">
            <w:r w:rsidRPr="003C30DD">
              <w:rPr>
                <w:rStyle w:val="Hyperlink"/>
                <w:noProof/>
              </w:rPr>
              <w:t>4.4.3. Dodatkowy mechanizm przekazywania danych binarnych (Protokół TUS)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3E3C3" w14:textId="36E7C2FE" w:rsidR="009533A7" w:rsidRDefault="009533A7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11" w:history="1">
            <w:r w:rsidRPr="003C30DD">
              <w:rPr>
                <w:rStyle w:val="Hyperlink"/>
                <w:noProof/>
              </w:rPr>
              <w:t>4.4.4. Operacja pobrania danych binarnych z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5978B" w14:textId="7E106EA1" w:rsidR="009533A7" w:rsidRDefault="009533A7">
          <w:pPr>
            <w:pStyle w:val="TOC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anchor="_Toc219452712" w:history="1">
            <w:r w:rsidRPr="003C30DD">
              <w:rPr>
                <w:rStyle w:val="Hyperlink"/>
                <w:noProof/>
              </w:rPr>
              <w:t>4.4.5. Operacja retencji danych zleceń w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_Toc219452712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7B47B" w14:textId="49FE92EF" w:rsidR="00F12A29" w:rsidRDefault="00412A78" w:rsidP="0057534A">
          <w:pPr>
            <w:pStyle w:val="TOC2"/>
            <w:tabs>
              <w:tab w:val="right" w:leader="dot" w:pos="9060"/>
            </w:tabs>
          </w:pPr>
          <w:r>
            <w:rPr>
              <w:b/>
            </w:rPr>
            <w:fldChar w:fldCharType="end"/>
          </w:r>
        </w:p>
      </w:sdtContent>
    </w:sdt>
    <w:p w14:paraId="561EA85D" w14:textId="560520E6" w:rsidR="003464AC" w:rsidRPr="00460391" w:rsidRDefault="254E4023" w:rsidP="0076660B">
      <w:pPr>
        <w:pStyle w:val="Heading1"/>
      </w:pPr>
      <w:bookmarkStart w:id="0" w:name="_Toc14365199"/>
      <w:bookmarkStart w:id="1" w:name="_Toc1970869145"/>
      <w:bookmarkStart w:id="2" w:name="_Toc219452689"/>
      <w:r>
        <w:t>Wstęp</w:t>
      </w:r>
      <w:bookmarkStart w:id="3" w:name="_Toc487461976"/>
      <w:bookmarkStart w:id="4" w:name="_Toc501107016"/>
      <w:bookmarkEnd w:id="0"/>
      <w:bookmarkEnd w:id="1"/>
      <w:bookmarkEnd w:id="2"/>
      <w:bookmarkEnd w:id="3"/>
      <w:bookmarkEnd w:id="4"/>
    </w:p>
    <w:p w14:paraId="076DA62D" w14:textId="69BFD9B0" w:rsidR="00E46697" w:rsidRPr="00460391" w:rsidRDefault="4C03CEA0" w:rsidP="00007106">
      <w:pPr>
        <w:pStyle w:val="Heading2"/>
      </w:pPr>
      <w:bookmarkStart w:id="5" w:name="_Toc487461977"/>
      <w:bookmarkStart w:id="6" w:name="_Toc501107017"/>
      <w:bookmarkStart w:id="7" w:name="_Toc14365200"/>
      <w:bookmarkStart w:id="8" w:name="_Toc1950638316"/>
      <w:bookmarkStart w:id="9" w:name="_Toc219452690"/>
      <w:r>
        <w:t>Cel i zakres dokumentu</w:t>
      </w:r>
      <w:bookmarkEnd w:id="5"/>
      <w:bookmarkEnd w:id="6"/>
      <w:bookmarkEnd w:id="7"/>
      <w:bookmarkEnd w:id="8"/>
      <w:bookmarkEnd w:id="9"/>
    </w:p>
    <w:p w14:paraId="62860172" w14:textId="3EFB0397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id="10" w:name="_Toc487461978"/>
      <w:bookmarkStart w:id="11" w:name="_Toc501107018"/>
      <w:bookmarkStart w:id="12" w:name="_Toc14365201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14:paraId="5993239D" w14:textId="5BF2329F" w:rsidR="00E15099" w:rsidRDefault="00B854A8" w:rsidP="00B854A8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007106">
      <w:pPr>
        <w:pStyle w:val="Heading2"/>
      </w:pPr>
      <w:bookmarkStart w:id="13" w:name="_Toc2112919132"/>
      <w:bookmarkStart w:id="14" w:name="_Toc219452691"/>
      <w:r>
        <w:t>Wykorzystywane skróty i terminy</w:t>
      </w:r>
      <w:bookmarkEnd w:id="10"/>
      <w:bookmarkEnd w:id="11"/>
      <w:bookmarkEnd w:id="12"/>
      <w:bookmarkEnd w:id="13"/>
      <w:bookmarkEnd w:id="14"/>
    </w:p>
    <w:tbl>
      <w:tblPr>
        <w:tblW w:w="8941" w:type="dxa"/>
        <w:tblInd w:w="108" w:type="dxa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="00E46697" w:rsidRPr="00460391" w14:paraId="4837E5A0" w14:textId="77777777" w:rsidTr="31EFF9AA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14:paraId="24AF25B9" w14:textId="77777777" w:rsidR="00E46697" w:rsidRPr="00460391" w:rsidRDefault="00E46697" w:rsidP="00F37A2F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F37A2F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F37A2F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31EFF9AA">
        <w:trPr>
          <w:cantSplit/>
        </w:trPr>
        <w:tc>
          <w:tcPr>
            <w:tcW w:w="1003" w:type="dxa"/>
          </w:tcPr>
          <w:p w14:paraId="23710497" w14:textId="47F3A696" w:rsidR="00E46697" w:rsidRPr="00460391" w:rsidRDefault="00CB0F71" w:rsidP="00FF7828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14:paraId="41C9EA0D" w14:textId="123F2437" w:rsidR="00E46697" w:rsidRPr="00460391" w:rsidRDefault="00D95DCE" w:rsidP="00FF7828">
            <w:pPr>
              <w:pStyle w:val="tabelanormalny"/>
            </w:pPr>
            <w:proofErr w:type="spellStart"/>
            <w:r>
              <w:t>CeZ</w:t>
            </w:r>
            <w:proofErr w:type="spellEnd"/>
          </w:p>
        </w:tc>
        <w:tc>
          <w:tcPr>
            <w:tcW w:w="5670" w:type="dxa"/>
          </w:tcPr>
          <w:p w14:paraId="7A24BC5A" w14:textId="0C39D248" w:rsidR="00E46697" w:rsidRPr="00B1192B" w:rsidRDefault="00D95DCE" w:rsidP="00FF7828">
            <w:pPr>
              <w:pStyle w:val="tabelanormalny"/>
            </w:pPr>
            <w:r>
              <w:t>Centrum e-Zdrowia</w:t>
            </w:r>
          </w:p>
        </w:tc>
      </w:tr>
      <w:tr w:rsidR="31EFF9AA" w14:paraId="584A0EFD" w14:textId="77777777" w:rsidTr="31EFF9AA">
        <w:trPr>
          <w:cantSplit/>
          <w:trHeight w:val="300"/>
        </w:trPr>
        <w:tc>
          <w:tcPr>
            <w:tcW w:w="1003" w:type="dxa"/>
          </w:tcPr>
          <w:p w14:paraId="768651F5" w14:textId="76AF242E" w:rsidR="31EFF9AA" w:rsidRDefault="42A3B757" w:rsidP="31EFF9AA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14:paraId="5C30A47A" w14:textId="7D5EE0DA" w:rsidR="31EFF9AA" w:rsidRDefault="42A3B757" w:rsidP="31EFF9AA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14:paraId="07860489" w14:textId="332CF73B" w:rsidR="31EFF9AA" w:rsidRDefault="4119F8C3" w:rsidP="05CCFE66">
            <w:pPr>
              <w:spacing w:before="100" w:line="256" w:lineRule="auto"/>
            </w:pP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 xml:space="preserve">ang. Digital </w:t>
            </w:r>
            <w:proofErr w:type="spellStart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Imaging</w:t>
            </w:r>
            <w:proofErr w:type="spellEnd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 xml:space="preserve"> and Communications in </w:t>
            </w:r>
            <w:proofErr w:type="spellStart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Medicine</w:t>
            </w:r>
            <w:proofErr w:type="spellEnd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)</w:t>
            </w: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="00E36668" w:rsidRPr="00460391" w14:paraId="4805E3BC" w14:textId="77777777" w:rsidTr="31EFF9AA">
        <w:trPr>
          <w:cantSplit/>
        </w:trPr>
        <w:tc>
          <w:tcPr>
            <w:tcW w:w="1003" w:type="dxa"/>
          </w:tcPr>
          <w:p w14:paraId="1C980734" w14:textId="5563F975" w:rsidR="00E36668" w:rsidRPr="00460391" w:rsidRDefault="10D216A9" w:rsidP="00FF7828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14:paraId="0F5919C7" w14:textId="60E78BEA" w:rsidR="00E36668" w:rsidRDefault="00E41DFF" w:rsidP="00FF7828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14:paraId="683EB07F" w14:textId="4510FCB6" w:rsidR="00E36668" w:rsidRPr="00B1192B" w:rsidRDefault="5F5FC802" w:rsidP="00FF7828">
            <w:pPr>
              <w:pStyle w:val="tabelanormalny"/>
            </w:pPr>
            <w:r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>Jest to zintegrowany system wspierający procesy diagnostyczne z wykorzystaniem Usług Diagnostyki Cyfrowej</w:t>
            </w:r>
            <w:r w:rsidR="432E0AD8"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 xml:space="preserve"> (PUI).</w:t>
            </w:r>
          </w:p>
        </w:tc>
      </w:tr>
      <w:tr w:rsidR="64CBFB60" w14:paraId="6B956354" w14:textId="77777777" w:rsidTr="64CBFB60">
        <w:trPr>
          <w:cantSplit/>
          <w:trHeight w:val="300"/>
        </w:trPr>
        <w:tc>
          <w:tcPr>
            <w:tcW w:w="1003" w:type="dxa"/>
          </w:tcPr>
          <w:p w14:paraId="7C640CBC" w14:textId="1B7707D8" w:rsidR="64CBFB60" w:rsidRDefault="352EBB60" w:rsidP="00661381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14:paraId="2EB53332" w14:textId="6DCB1410" w:rsidR="3A32D0D6" w:rsidRDefault="3A32D0D6" w:rsidP="741709B0">
            <w:pPr>
              <w:spacing w:before="100" w:line="256" w:lineRule="auto"/>
            </w:pPr>
            <w:r w:rsidRPr="00661381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14:paraId="55CE6367" w14:textId="121DF0FC" w:rsidR="64CBFB60" w:rsidRDefault="64CBFB60" w:rsidP="741709B0">
            <w:pPr>
              <w:pStyle w:val="tabelanormalny"/>
            </w:pPr>
          </w:p>
        </w:tc>
        <w:tc>
          <w:tcPr>
            <w:tcW w:w="5670" w:type="dxa"/>
          </w:tcPr>
          <w:p w14:paraId="780770D0" w14:textId="6A94ABB2" w:rsidR="64CBFB60" w:rsidRDefault="3A32D0D6" w:rsidP="63E76D78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eastAsia="Aptos" w:hAnsi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14:paraId="58EC5D9B" w14:textId="77777777" w:rsidTr="31EFF9AA">
        <w:trPr>
          <w:cantSplit/>
        </w:trPr>
        <w:tc>
          <w:tcPr>
            <w:tcW w:w="1003" w:type="dxa"/>
          </w:tcPr>
          <w:p w14:paraId="01EA87EE" w14:textId="5AA319A2" w:rsidR="00016F84" w:rsidRDefault="5867BAC3" w:rsidP="00FF7828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14:paraId="1D6D7288" w14:textId="5962DB76" w:rsidR="00016F84" w:rsidRDefault="00016F84" w:rsidP="00FF7828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14:paraId="0ACF974F" w14:textId="32D11269" w:rsidR="00016F84" w:rsidRDefault="3FF60CE2" w:rsidP="00FF7828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14:paraId="1DE871B9" w14:textId="77777777" w:rsidTr="31EFF9AA">
        <w:trPr>
          <w:cantSplit/>
        </w:trPr>
        <w:tc>
          <w:tcPr>
            <w:tcW w:w="1003" w:type="dxa"/>
          </w:tcPr>
          <w:p w14:paraId="1A8164A2" w14:textId="52D106D0" w:rsidR="40219CF6" w:rsidRDefault="24A0ECF8" w:rsidP="00FF7828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14:paraId="178CA673" w14:textId="3EBA9CC3" w:rsidR="40219CF6" w:rsidRDefault="00E41DFF" w:rsidP="00FF7828">
            <w:pPr>
              <w:pStyle w:val="tabelanormalny"/>
            </w:pPr>
            <w:proofErr w:type="spellStart"/>
            <w:r>
              <w:t>REST</w:t>
            </w:r>
            <w:r w:rsidR="0028123C">
              <w:t>ful</w:t>
            </w:r>
            <w:proofErr w:type="spellEnd"/>
          </w:p>
        </w:tc>
        <w:tc>
          <w:tcPr>
            <w:tcW w:w="5670" w:type="dxa"/>
          </w:tcPr>
          <w:p w14:paraId="34A2D2C9" w14:textId="4091E76C" w:rsidR="40219CF6" w:rsidRDefault="3E7CFED0" w:rsidP="00FF7828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14:paraId="11E46540" w14:textId="77777777" w:rsidTr="31EFF9AA">
        <w:trPr>
          <w:cantSplit/>
        </w:trPr>
        <w:tc>
          <w:tcPr>
            <w:tcW w:w="1003" w:type="dxa"/>
          </w:tcPr>
          <w:p w14:paraId="0F6A6DA5" w14:textId="202A2651" w:rsidR="52913CF2" w:rsidRDefault="58AC7364" w:rsidP="00FF7828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14:paraId="696DD02B" w14:textId="2C85D9B5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 uwierzytelnienia</w:t>
            </w:r>
          </w:p>
        </w:tc>
        <w:tc>
          <w:tcPr>
            <w:tcW w:w="5670" w:type="dxa"/>
          </w:tcPr>
          <w:p w14:paraId="5655C9C8" w14:textId="301C86FC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system zewnętrzny do serwera uwierzytelniającego.</w:t>
            </w:r>
          </w:p>
        </w:tc>
      </w:tr>
      <w:tr w:rsidR="52913CF2" w14:paraId="2C936458" w14:textId="77777777" w:rsidTr="31EFF9AA">
        <w:trPr>
          <w:cantSplit/>
        </w:trPr>
        <w:tc>
          <w:tcPr>
            <w:tcW w:w="1003" w:type="dxa"/>
          </w:tcPr>
          <w:p w14:paraId="4885876D" w14:textId="0ED52E85" w:rsidR="52913CF2" w:rsidRDefault="5551FFDE" w:rsidP="00FF7828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14:paraId="7941794E" w14:textId="677CE387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dostępu (ACCESS TOKEN)</w:t>
            </w:r>
          </w:p>
        </w:tc>
        <w:tc>
          <w:tcPr>
            <w:tcW w:w="5670" w:type="dxa"/>
          </w:tcPr>
          <w:p w14:paraId="00E1A9C6" w14:textId="218C2A10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serwer uwierzytelniający w odpowiedzi na żądanie uwierzytelnienia. </w:t>
            </w:r>
            <w:proofErr w:type="spellStart"/>
            <w:r>
              <w:t>Token</w:t>
            </w:r>
            <w:proofErr w:type="spellEnd"/>
            <w:r>
              <w:t xml:space="preserve">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</w:t>
            </w:r>
            <w:proofErr w:type="spellStart"/>
            <w:r>
              <w:t>C</w:t>
            </w:r>
            <w:r w:rsidR="3AFF6774">
              <w:t>eZ</w:t>
            </w:r>
            <w:proofErr w:type="spellEnd"/>
            <w:r>
              <w:t>.</w:t>
            </w:r>
          </w:p>
        </w:tc>
      </w:tr>
      <w:tr w:rsidR="6B88FF59" w14:paraId="0ABE45CE" w14:textId="77777777" w:rsidTr="6B88FF59">
        <w:trPr>
          <w:cantSplit/>
          <w:trHeight w:val="300"/>
        </w:trPr>
        <w:tc>
          <w:tcPr>
            <w:tcW w:w="1003" w:type="dxa"/>
          </w:tcPr>
          <w:p w14:paraId="106A4A37" w14:textId="709D7511" w:rsidR="7235CE59" w:rsidRDefault="38771B98" w:rsidP="00661381">
            <w:pPr>
              <w:pStyle w:val="tabelanormalny"/>
            </w:pPr>
            <w:r>
              <w:t>9</w:t>
            </w:r>
            <w:r w:rsidR="7235CE59">
              <w:t>.</w:t>
            </w:r>
          </w:p>
        </w:tc>
        <w:tc>
          <w:tcPr>
            <w:tcW w:w="2268" w:type="dxa"/>
          </w:tcPr>
          <w:p w14:paraId="06801D0E" w14:textId="5EA2B9B0" w:rsidR="6B88FF59" w:rsidRDefault="2CF5355A" w:rsidP="00661381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14:paraId="3F8083FD" w14:textId="79F7D3AB" w:rsidR="6B88FF59" w:rsidRDefault="78A62BCD" w:rsidP="00661381">
            <w:pPr>
              <w:pStyle w:val="tabelanormalny"/>
            </w:pPr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>(</w:t>
            </w:r>
            <w:proofErr w:type="gramStart"/>
            <w:r w:rsidRPr="00E53524">
              <w:rPr>
                <w:rFonts w:ascii="Aptos" w:eastAsia="Aptos" w:hAnsi="Aptos" w:cs="Aptos"/>
                <w:bCs w:val="0"/>
                <w:i/>
                <w:iCs/>
                <w:color w:val="000000" w:themeColor="text1"/>
                <w:szCs w:val="22"/>
                <w:lang w:val="en-US"/>
              </w:rPr>
              <w:t>ang</w:t>
            </w:r>
            <w:proofErr w:type="gramEnd"/>
            <w:r w:rsidRPr="00E53524">
              <w:rPr>
                <w:rFonts w:ascii="Aptos" w:eastAsia="Aptos" w:hAnsi="Aptos" w:cs="Aptos"/>
                <w:bCs w:val="0"/>
                <w:i/>
                <w:iCs/>
                <w:color w:val="000000" w:themeColor="text1"/>
                <w:szCs w:val="22"/>
                <w:lang w:val="en-US"/>
              </w:rPr>
              <w:t>. Artificial Intelligence</w:t>
            </w:r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 xml:space="preserve">) </w:t>
            </w:r>
            <w:proofErr w:type="spellStart"/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>Sztuczna</w:t>
            </w:r>
            <w:proofErr w:type="spellEnd"/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>Inteligencja</w:t>
            </w:r>
            <w:proofErr w:type="spellEnd"/>
            <w:r w:rsidRPr="00E53524">
              <w:rPr>
                <w:rFonts w:ascii="Aptos" w:eastAsia="Aptos" w:hAnsi="Aptos" w:cs="Aptos"/>
                <w:bCs w:val="0"/>
                <w:color w:val="000000" w:themeColor="text1"/>
                <w:szCs w:val="22"/>
                <w:lang w:val="en-US"/>
              </w:rPr>
              <w:t xml:space="preserve">. </w:t>
            </w:r>
            <w:r w:rsidRPr="219FDB59">
              <w:rPr>
                <w:rFonts w:ascii="Aptos" w:eastAsia="Aptos" w:hAnsi="Aptos" w:cs="Aptos"/>
                <w:bCs w:val="0"/>
                <w:color w:val="000000" w:themeColor="text1"/>
                <w:szCs w:val="22"/>
              </w:rPr>
              <w:t>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14:paraId="74C107F8" w14:textId="77777777" w:rsidTr="31EFF9AA">
        <w:trPr>
          <w:cantSplit/>
        </w:trPr>
        <w:tc>
          <w:tcPr>
            <w:tcW w:w="1003" w:type="dxa"/>
          </w:tcPr>
          <w:p w14:paraId="7120BFBF" w14:textId="0FA48679" w:rsidR="52913CF2" w:rsidRDefault="37C59BC5" w:rsidP="00FF7828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14:paraId="632392EC" w14:textId="1678A1F1" w:rsidR="52913CF2" w:rsidRDefault="52913CF2" w:rsidP="00FF7828">
            <w:pPr>
              <w:pStyle w:val="tabelanormalny"/>
            </w:pPr>
            <w:r>
              <w:t xml:space="preserve">Serwer </w:t>
            </w:r>
            <w:proofErr w:type="gramStart"/>
            <w:r w:rsidR="0068073A">
              <w:t xml:space="preserve">autoryzacyjny  </w:t>
            </w:r>
            <w:proofErr w:type="spellStart"/>
            <w:r w:rsidR="00CB0F71">
              <w:t>CeZ</w:t>
            </w:r>
            <w:proofErr w:type="spellEnd"/>
            <w:proofErr w:type="gramEnd"/>
          </w:p>
        </w:tc>
        <w:tc>
          <w:tcPr>
            <w:tcW w:w="5670" w:type="dxa"/>
          </w:tcPr>
          <w:p w14:paraId="1AC71890" w14:textId="36274BF2" w:rsidR="52913CF2" w:rsidRDefault="00EB51C5" w:rsidP="00FF7828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14:paraId="136EDEE2" w14:textId="77777777" w:rsidTr="31EFF9AA">
        <w:trPr>
          <w:cantSplit/>
        </w:trPr>
        <w:tc>
          <w:tcPr>
            <w:tcW w:w="1003" w:type="dxa"/>
          </w:tcPr>
          <w:p w14:paraId="25C31EEB" w14:textId="481A237F" w:rsidR="52913CF2" w:rsidRDefault="2583F240" w:rsidP="00FF7828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14:paraId="3F9E19C3" w14:textId="53DFBCD9" w:rsidR="52913CF2" w:rsidRDefault="435A5AB6" w:rsidP="00FF7828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14:paraId="4CCB9CA9" w14:textId="1EA68511" w:rsidR="52913CF2" w:rsidRDefault="435A5AB6" w:rsidP="00FF7828">
            <w:pPr>
              <w:pStyle w:val="tabelanormalny"/>
            </w:pPr>
            <w:r>
              <w:t xml:space="preserve">Serwer obsługujący żądania autoryzacji - odpowiedzialny za generowanie </w:t>
            </w:r>
            <w:proofErr w:type="spellStart"/>
            <w:r>
              <w:t>tokenów</w:t>
            </w:r>
            <w:proofErr w:type="spellEnd"/>
            <w:r>
              <w:t xml:space="preserve"> dostępu.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5" w:name="_Toc487461990"/>
      <w:bookmarkStart w:id="16" w:name="_Toc501107030"/>
      <w:bookmarkEnd w:id="15"/>
      <w:bookmarkEnd w:id="16"/>
      <w:r>
        <w:br w:type="page"/>
      </w:r>
    </w:p>
    <w:p w14:paraId="2E1108E0" w14:textId="41B4F6F9" w:rsidR="0A948382" w:rsidRDefault="004E32FD" w:rsidP="0076660B">
      <w:pPr>
        <w:pStyle w:val="Heading1"/>
      </w:pPr>
      <w:bookmarkStart w:id="17" w:name="_Toc844508887"/>
      <w:bookmarkStart w:id="18" w:name="_Toc219452692"/>
      <w:r>
        <w:t>Opis rozwiązania</w:t>
      </w:r>
      <w:bookmarkEnd w:id="17"/>
      <w:bookmarkEnd w:id="18"/>
    </w:p>
    <w:p w14:paraId="735A11F6" w14:textId="4DA7E7F5" w:rsidR="00416FCE" w:rsidRDefault="00416FCE" w:rsidP="38E98A98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14:paraId="4B542E96" w14:textId="351A44B9" w:rsidR="00955394" w:rsidRDefault="3B939E16" w:rsidP="00955394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14:paraId="2B97793D" w14:textId="49B92697" w:rsidR="00955394" w:rsidRDefault="47217E7C" w:rsidP="00007106">
      <w:pPr>
        <w:pStyle w:val="Heading2"/>
      </w:pPr>
      <w:bookmarkStart w:id="19" w:name="_Toc1628610113"/>
      <w:bookmarkStart w:id="20" w:name="_Toc219452693"/>
      <w:r>
        <w:t>Ogólny</w:t>
      </w:r>
      <w:r w:rsidR="2B56A19B">
        <w:t xml:space="preserve"> proces Biznesowy</w:t>
      </w:r>
      <w:bookmarkEnd w:id="19"/>
      <w:bookmarkEnd w:id="20"/>
    </w:p>
    <w:p w14:paraId="1E174A5F" w14:textId="484E60B4" w:rsidR="00955394" w:rsidRDefault="1B4A80AC" w:rsidP="001D49F5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="19E01BD2" w:rsidRPr="00FC77CC">
        <w:rPr>
          <w:rFonts w:eastAsia="Aptos" w:cstheme="minorHAnsi"/>
          <w:sz w:val="24"/>
        </w:rPr>
        <w:t>roces</w:t>
      </w:r>
      <w:r w:rsidR="00336CBE" w:rsidRPr="00FC77CC">
        <w:rPr>
          <w:rFonts w:eastAsia="Aptos" w:cstheme="minorHAnsi"/>
          <w:sz w:val="24"/>
        </w:rPr>
        <w:t xml:space="preserve"> </w:t>
      </w:r>
      <w:r w:rsidR="19E01BD2" w:rsidRPr="00FC77CC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14:paraId="06A8432C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CA8B3A1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B4F5FEC" w14:textId="77777777" w:rsidR="00FF17B9" w:rsidRPr="00FC77CC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67D3C186" w14:textId="33021B07" w:rsidR="1D401190" w:rsidRDefault="12DF01A6" w:rsidP="4A99AF25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14:paraId="171B585F" w14:textId="27A46E9E" w:rsidR="00CF2371" w:rsidRDefault="00CF2371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14:paraId="6A3465C8" w14:textId="77777777" w:rsidR="00CF2371" w:rsidRDefault="00CF2371" w:rsidP="1D401190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14:paraId="3CE5883F" w14:textId="77777777" w:rsidTr="00C16184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27B41CBE" w14:textId="6382291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6E31DACB" w14:textId="093E7B8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14:paraId="2AE9CA3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32AA131" w14:textId="64D2497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437A4DE" w14:textId="3CC671DC" w:rsidR="5F119C73" w:rsidRPr="001D49F5" w:rsidRDefault="5F119C73" w:rsidP="001D49F5">
            <w:pPr>
              <w:pStyle w:val="ListParagraph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14:paraId="7D8474B3" w14:textId="2CDB0425" w:rsidR="5F119C73" w:rsidRPr="001D49F5" w:rsidRDefault="5F119C73" w:rsidP="001D49F5">
            <w:pPr>
              <w:pStyle w:val="ListParagraph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</w:rPr>
            </w:pPr>
            <w:r w:rsidRPr="001D49F5">
              <w:rPr>
                <w:rFonts w:asciiTheme="minorHAnsi" w:eastAsia="Aptos" w:hAnsiTheme="minorHAnsi" w:cstheme="minorHAnsi"/>
              </w:rPr>
              <w:t xml:space="preserve">Przekazanie zlecenia realizowane jest poprzez ustalony interfejs integracyjny REST API </w:t>
            </w:r>
          </w:p>
          <w:p w14:paraId="647B6545" w14:textId="113468E2" w:rsidR="5F119C73" w:rsidRPr="001D49F5" w:rsidRDefault="5F119C73" w:rsidP="001D49F5">
            <w:pPr>
              <w:pStyle w:val="ListParagraph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14:paraId="6BDBD4F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5F4C9E" w14:textId="2914BA89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E0664CC" w14:textId="69E40C26" w:rsidR="5F119C73" w:rsidRPr="001D49F5" w:rsidRDefault="5F119C73" w:rsidP="001D49F5">
            <w:pPr>
              <w:pStyle w:val="ListParagraph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</w:p>
          <w:p w14:paraId="5BC6DDF3" w14:textId="548F20A5" w:rsidR="5F119C73" w:rsidRPr="001D49F5" w:rsidRDefault="5F119C73" w:rsidP="001D49F5">
            <w:pPr>
              <w:pStyle w:val="ListParagraph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14:paraId="5DF85A26" w14:textId="7C822F1E" w:rsidR="5F119C73" w:rsidRPr="001D49F5" w:rsidRDefault="5F119C73" w:rsidP="001D49F5">
            <w:pPr>
              <w:pStyle w:val="ListParagraph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14:paraId="0AFED591" w14:textId="7361B1FC" w:rsidR="5F119C73" w:rsidRPr="001D49F5" w:rsidRDefault="5F119C73" w:rsidP="001D49F5">
            <w:pPr>
              <w:pStyle w:val="ListParagraph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14:paraId="25A066C9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D08B994" w14:textId="6B1B13E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3. Kolejkowanie i </w:t>
            </w:r>
            <w:proofErr w:type="spellStart"/>
            <w:r w:rsidRPr="001D49F5">
              <w:rPr>
                <w:rFonts w:eastAsia="Aptos" w:cstheme="minorHAnsi"/>
                <w:b/>
                <w:bCs/>
                <w:szCs w:val="22"/>
              </w:rPr>
              <w:t>priorytetyzacja</w:t>
            </w:r>
            <w:proofErr w:type="spellEnd"/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85D8681" w14:textId="0C8FE5DF" w:rsidR="5F119C73" w:rsidRPr="001D49F5" w:rsidRDefault="5F119C73" w:rsidP="001D49F5">
            <w:pPr>
              <w:pStyle w:val="ListParagraph"/>
              <w:numPr>
                <w:ilvl w:val="0"/>
                <w:numId w:val="7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14:paraId="63FD5D68" w14:textId="44F1C616" w:rsidR="5F119C73" w:rsidRPr="001D49F5" w:rsidRDefault="5F119C73" w:rsidP="001D49F5">
            <w:pPr>
              <w:pStyle w:val="ListParagraph"/>
              <w:numPr>
                <w:ilvl w:val="0"/>
                <w:numId w:val="7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zarządza pozycją zlecenia w kolejce na podstawie konfigurowalnych kryteriów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priorytetyzacji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, uwzględniając m.in.: pilność zlecenia (pilne, normlane) oraz typ badania. </w:t>
            </w:r>
          </w:p>
        </w:tc>
      </w:tr>
      <w:tr w:rsidR="5F119C73" w14:paraId="5846FD2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DF4C029" w14:textId="5A4EE5E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48CD8DF8" w14:textId="69A64E6D" w:rsidR="5F119C73" w:rsidRPr="001D49F5" w:rsidRDefault="5F119C73" w:rsidP="001D49F5">
            <w:pPr>
              <w:pStyle w:val="ListParagraph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pobiera zlecenie z kolejki i przeprowadza proces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pseudonimizacji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danych osobowych pacjenta w celu zapewnienia ochrony prywatności. </w:t>
            </w:r>
          </w:p>
          <w:p w14:paraId="0651FD66" w14:textId="62D638DF" w:rsidR="5F119C73" w:rsidRPr="001D49F5" w:rsidRDefault="5F119C73" w:rsidP="001D49F5">
            <w:pPr>
              <w:pStyle w:val="ListParagraph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na podstawie przekazanego kodu UDC ze zlecenia, identyfikuje docelowy Model SI i przekazuje do niego przygotowane (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peduonimizowane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) dane do analizy. </w:t>
            </w:r>
          </w:p>
        </w:tc>
      </w:tr>
      <w:tr w:rsidR="5F119C73" w14:paraId="7CE28A02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397F9648" w14:textId="3373E69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DB28F60" w14:textId="79961BBA" w:rsidR="5F119C73" w:rsidRPr="001D49F5" w:rsidRDefault="5F119C73" w:rsidP="001D49F5">
            <w:pPr>
              <w:pStyle w:val="ListParagraph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odbiera wynik analizy od Modelu SI. </w:t>
            </w:r>
          </w:p>
          <w:p w14:paraId="2409464A" w14:textId="008546E4" w:rsidR="5F119C73" w:rsidRPr="001D49F5" w:rsidRDefault="5F119C73" w:rsidP="001D49F5">
            <w:pPr>
              <w:pStyle w:val="ListParagraph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Wynik jest walidowany pod kątem technicznym (np. poprawność formatu) i zapisywany w repozytorium tymczasowym. </w:t>
            </w:r>
          </w:p>
        </w:tc>
      </w:tr>
      <w:tr w:rsidR="5F119C73" w14:paraId="4E086BD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35B22C0" w14:textId="4C47DD6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588E22CC" w14:textId="65F4BA2E" w:rsidR="5F119C73" w:rsidRPr="001D49F5" w:rsidRDefault="5F119C73" w:rsidP="001D49F5">
            <w:pPr>
              <w:pStyle w:val="ListParagraph"/>
              <w:numPr>
                <w:ilvl w:val="0"/>
                <w:numId w:val="7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przeprowadza proces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depseudonimizacji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, odtwarzając oryginalne dane osobowe pacjenta i wiążąc je z wynikiem analizy. </w:t>
            </w:r>
          </w:p>
        </w:tc>
      </w:tr>
      <w:tr w:rsidR="5F119C73" w14:paraId="38B2981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02595FE7" w14:textId="543CE15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652A1A1" w14:textId="761141FA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14:paraId="6338912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1925441" w14:textId="2318FE93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1D6EF964" w14:textId="2A637799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 w:line="257" w:lineRule="auto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14:paraId="7B57B741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316742" w14:textId="02049FB6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07A24D4" w14:textId="7A833E22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14:paraId="0B3B6E9D" w14:textId="4B2D7F4B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14:paraId="0FEA6A4C" w14:textId="3A322F8D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14:paraId="3F5BE64E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FA6F3D9" w14:textId="4F44777C" w:rsidR="5F119C73" w:rsidRPr="001D49F5" w:rsidRDefault="1AA81A9C" w:rsidP="001D49F5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="5F119C73" w:rsidRPr="001D49F5">
              <w:rPr>
                <w:rFonts w:eastAsia="Aptos" w:cstheme="minorHAnsi"/>
                <w:b/>
              </w:rPr>
              <w:t xml:space="preserve">. Pełna </w:t>
            </w:r>
            <w:proofErr w:type="spellStart"/>
            <w:r w:rsidRPr="001D49F5">
              <w:rPr>
                <w:rFonts w:eastAsia="Aptos" w:cstheme="minorHAnsi"/>
                <w:b/>
                <w:bCs/>
              </w:rPr>
              <w:t>anonim</w:t>
            </w:r>
            <w:r w:rsidR="7F940043" w:rsidRPr="001D49F5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proofErr w:type="spellEnd"/>
            <w:r w:rsidR="5F119C73" w:rsidRPr="001D49F5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="5F119C73" w:rsidRPr="001D49F5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738AAF2" w14:textId="5B63BB15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PUI, po zamknięciu zlecenia, dokonuje pełnej i nieodwracalnej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anonimizacji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danych badania (metadanych badania, danych binarnych).  </w:t>
            </w:r>
          </w:p>
          <w:p w14:paraId="71CC7568" w14:textId="756875CD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14:paraId="7EF12E74" w14:textId="6EA1FC87" w:rsidR="5F119C73" w:rsidRPr="001D49F5" w:rsidRDefault="5F119C73" w:rsidP="001D49F5">
            <w:pPr>
              <w:pStyle w:val="ListParagraph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14:paraId="0F946786" w14:textId="5175548B" w:rsidR="00955394" w:rsidRDefault="00A71E68" w:rsidP="387C4DA3">
      <w:pPr>
        <w:spacing w:before="0" w:after="0"/>
        <w:jc w:val="center"/>
      </w:pPr>
      <w:r>
        <w:t>Tabela 1 Ogólny opis procesu biznesowego PUI</w:t>
      </w:r>
    </w:p>
    <w:p w14:paraId="1A38BE12" w14:textId="75FC4D63" w:rsidR="00B43014" w:rsidRDefault="6E20876B" w:rsidP="00EF43D6">
      <w:pPr>
        <w:pStyle w:val="Heading1"/>
        <w:ind w:left="709"/>
      </w:pPr>
      <w:bookmarkStart w:id="21" w:name="_Toc1144632718"/>
      <w:bookmarkStart w:id="22" w:name="_Toc219452694"/>
      <w:r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21"/>
      <w:bookmarkEnd w:id="22"/>
    </w:p>
    <w:p w14:paraId="58EBFDF3" w14:textId="30D49518" w:rsidR="00BC1D95" w:rsidRDefault="00BC1D95" w:rsidP="00007106">
      <w:pPr>
        <w:pStyle w:val="Heading2"/>
      </w:pPr>
      <w:bookmarkStart w:id="23" w:name="_Toc54100903"/>
      <w:bookmarkStart w:id="24" w:name="_Toc61286148"/>
      <w:bookmarkStart w:id="25" w:name="_Toc66452954"/>
      <w:bookmarkStart w:id="26" w:name="_Toc73459832"/>
      <w:bookmarkStart w:id="27" w:name="_Toc89434420"/>
      <w:bookmarkStart w:id="28" w:name="_Toc88487181"/>
      <w:bookmarkStart w:id="29" w:name="_Toc91765189"/>
      <w:bookmarkStart w:id="30" w:name="_Toc96582545"/>
      <w:bookmarkStart w:id="31" w:name="_Toc727061795"/>
      <w:bookmarkStart w:id="32" w:name="_Toc219452695"/>
      <w:r>
        <w:t xml:space="preserve">Dostęp serwera </w:t>
      </w:r>
      <w:r w:rsidR="008E4CE0">
        <w:t>PUI</w:t>
      </w:r>
      <w:r>
        <w:t xml:space="preserve"> CEZ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CB10C16" w14:textId="0D43E283" w:rsidR="00BC1D95" w:rsidRPr="00C15534" w:rsidRDefault="27A33BCE" w:rsidP="00748D3B">
      <w:pPr>
        <w:rPr>
          <w:b/>
          <w:bCs/>
          <w:color w:val="1D1C1D"/>
        </w:rPr>
      </w:pPr>
      <w:r w:rsidRPr="6DD7879D">
        <w:rPr>
          <w:rFonts w:ascii="Calibri" w:eastAsia="Calibri" w:hAnsi="Calibri" w:cs="Calibri"/>
        </w:rPr>
        <w:t xml:space="preserve">Dostęp do serwera </w:t>
      </w:r>
      <w:r w:rsidR="3084E7F9" w:rsidRPr="6DD7879D">
        <w:rPr>
          <w:rFonts w:ascii="Calibri" w:eastAsia="Calibri" w:hAnsi="Calibri" w:cs="Calibri"/>
        </w:rPr>
        <w:t>PUI</w:t>
      </w:r>
      <w:r w:rsidRPr="6DD7879D">
        <w:rPr>
          <w:rFonts w:ascii="Calibri" w:eastAsia="Calibri" w:hAnsi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14:paraId="4F296EA6" w14:textId="3F0458FF" w:rsidR="00BC1D95" w:rsidRDefault="00BC1D95" w:rsidP="00007106">
      <w:pPr>
        <w:pStyle w:val="Heading2"/>
      </w:pPr>
      <w:bookmarkStart w:id="33" w:name="_Toc54100904"/>
      <w:bookmarkStart w:id="34" w:name="_Toc61286149"/>
      <w:bookmarkStart w:id="35" w:name="_Toc66452955"/>
      <w:bookmarkStart w:id="36" w:name="_Toc73459833"/>
      <w:bookmarkStart w:id="37" w:name="_Toc89434421"/>
      <w:bookmarkStart w:id="38" w:name="_Toc88487182"/>
      <w:bookmarkStart w:id="39" w:name="_Toc91765190"/>
      <w:bookmarkStart w:id="40" w:name="_Toc96582546"/>
      <w:bookmarkStart w:id="41" w:name="_Toc1394116515"/>
      <w:bookmarkStart w:id="42" w:name="_Toc219452696"/>
      <w:r>
        <w:t xml:space="preserve">Komunikacja z serwerem </w:t>
      </w:r>
      <w:r w:rsidR="00C70522">
        <w:t>PUI</w:t>
      </w:r>
      <w:r>
        <w:t xml:space="preserve"> CEZ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386BB2A" w14:textId="2EC91D6A" w:rsidR="00BC1D95" w:rsidRDefault="27A33BCE" w:rsidP="0BF7563C">
      <w:pPr>
        <w:rPr>
          <w:rFonts w:ascii="Arial" w:eastAsia="Arial" w:hAnsi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</w:t>
      </w:r>
      <w:proofErr w:type="spellStart"/>
      <w:r>
        <w:t>RESTFul</w:t>
      </w:r>
      <w:proofErr w:type="spellEnd"/>
      <w:r>
        <w:t xml:space="preserve"> API. Szczegóły dotyczące komunikacji w oparciu o </w:t>
      </w:r>
      <w:proofErr w:type="spellStart"/>
      <w:r>
        <w:t>RESTFul</w:t>
      </w:r>
      <w:proofErr w:type="spellEnd"/>
      <w:r>
        <w:t xml:space="preserve"> API znajdują się na stronie</w:t>
      </w:r>
      <w:r w:rsidR="622CF78C">
        <w:t xml:space="preserve"> </w:t>
      </w:r>
      <w:r w:rsidR="007AF3CD" w:rsidRPr="490BC7C8">
        <w:rPr>
          <w:rFonts w:eastAsiaTheme="minorEastAsia"/>
          <w:b/>
          <w:color w:val="000000" w:themeColor="text1"/>
        </w:rPr>
        <w:t>https://ezdrowie.gov.pl/portal/home/dla-dostawcow/interfejsy</w:t>
      </w:r>
    </w:p>
    <w:p w14:paraId="01A9F8DB" w14:textId="220BDC8E" w:rsidR="00BC1D95" w:rsidRDefault="00BC1D95" w:rsidP="00BC1D95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14:paraId="70BCA220" w14:textId="4B99D0C1" w:rsidR="00BC1D95" w:rsidRDefault="00BC1D95" w:rsidP="00007106">
      <w:pPr>
        <w:pStyle w:val="Heading2"/>
      </w:pPr>
      <w:bookmarkStart w:id="43" w:name="_Toc54100905"/>
      <w:bookmarkStart w:id="44" w:name="_Toc61286150"/>
      <w:bookmarkStart w:id="45" w:name="_Toc66452956"/>
      <w:bookmarkStart w:id="46" w:name="_Toc73459834"/>
      <w:bookmarkStart w:id="47" w:name="_Toc89434422"/>
      <w:bookmarkStart w:id="48" w:name="_Toc88487183"/>
      <w:bookmarkStart w:id="49" w:name="_Toc91765191"/>
      <w:bookmarkStart w:id="50" w:name="_Toc96582547"/>
      <w:bookmarkStart w:id="51" w:name="_Toc2028078558"/>
      <w:bookmarkStart w:id="52" w:name="_Toc219452697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FA4AB27" w14:textId="4320D329" w:rsidR="00BC1D95" w:rsidRPr="00465913" w:rsidRDefault="00BC1D95" w:rsidP="00BC1D95">
      <w:pPr>
        <w:rPr>
          <w:rFonts w:ascii="Calibri" w:eastAsia="Calibri" w:hAnsi="Calibri" w:cs="Calibri"/>
        </w:rPr>
      </w:pPr>
      <w:r w:rsidRPr="19217099">
        <w:rPr>
          <w:rFonts w:ascii="Calibri" w:eastAsia="Calibri" w:hAnsi="Calibri" w:cs="Calibri"/>
        </w:rPr>
        <w:t xml:space="preserve">Uwierzytelnienie i autoryzacja dostępu do usług serwera </w:t>
      </w:r>
      <w:r w:rsidR="00C70522" w:rsidRPr="19217099">
        <w:rPr>
          <w:rFonts w:ascii="Calibri" w:eastAsia="Calibri" w:hAnsi="Calibri" w:cs="Calibri"/>
        </w:rPr>
        <w:t>PUI</w:t>
      </w:r>
      <w:r w:rsidRPr="19217099">
        <w:rPr>
          <w:rFonts w:ascii="Calibri" w:eastAsia="Calibri" w:hAnsi="Calibri" w:cs="Calibri"/>
        </w:rPr>
        <w:t xml:space="preserve"> CEZ bazuje na standardzie </w:t>
      </w:r>
      <w:proofErr w:type="spellStart"/>
      <w:r w:rsidRPr="19217099">
        <w:rPr>
          <w:rFonts w:ascii="Calibri" w:eastAsia="Calibri" w:hAnsi="Calibri" w:cs="Calibri"/>
          <w:b/>
        </w:rPr>
        <w:t>OAuth</w:t>
      </w:r>
      <w:proofErr w:type="spellEnd"/>
      <w:r w:rsidRPr="19217099">
        <w:rPr>
          <w:rFonts w:ascii="Calibri" w:eastAsia="Calibri" w:hAnsi="Calibri" w:cs="Calibri"/>
          <w:b/>
        </w:rPr>
        <w:t xml:space="preserve"> 2.0</w:t>
      </w:r>
      <w:r w:rsidRPr="19217099">
        <w:rPr>
          <w:rFonts w:ascii="Calibri" w:eastAsia="Calibri" w:hAnsi="Calibri" w:cs="Calibri"/>
        </w:rPr>
        <w:t xml:space="preserve"> i metodzie zgodnej z “</w:t>
      </w:r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 xml:space="preserve">Client </w:t>
      </w:r>
      <w:proofErr w:type="spellStart"/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Credentials</w:t>
      </w:r>
      <w:proofErr w:type="spellEnd"/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 xml:space="preserve"> Grant</w:t>
      </w:r>
      <w:r w:rsidR="0F5675F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="0F5675F5" w:rsidRPr="19217099">
        <w:rPr>
          <w:rFonts w:ascii="Calibri" w:eastAsia="Calibri" w:hAnsi="Calibri" w:cs="Calibri"/>
        </w:rPr>
        <w:t>.</w:t>
      </w:r>
      <w:r w:rsidRPr="19217099">
        <w:rPr>
          <w:rFonts w:ascii="Calibri" w:eastAsia="Calibri" w:hAnsi="Calibri" w:cs="Calibri"/>
        </w:rPr>
        <w:t xml:space="preserve"> </w:t>
      </w:r>
      <w:r w:rsidR="2F9BE7D5" w:rsidRPr="19217099">
        <w:rPr>
          <w:rFonts w:ascii="Calibri" w:eastAsia="Calibri" w:hAnsi="Calibri" w:cs="Calibri"/>
        </w:rPr>
        <w:t>S</w:t>
      </w:r>
      <w:r w:rsidRPr="19217099">
        <w:rPr>
          <w:rFonts w:ascii="Calibri" w:eastAsia="Calibri" w:hAnsi="Calibri" w:cs="Calibri"/>
        </w:rPr>
        <w:t xml:space="preserve">ystem zewnętrzny Usługodawcy (klient) pozyskuje </w:t>
      </w:r>
      <w:r w:rsidRPr="19217099">
        <w:rPr>
          <w:rFonts w:ascii="Calibri" w:eastAsia="Calibri" w:hAnsi="Calibri" w:cs="Calibri"/>
          <w:b/>
        </w:rPr>
        <w:t>TOKEN DOSTĘPOWY</w:t>
      </w:r>
      <w:r w:rsidR="759DE691" w:rsidRPr="19217099">
        <w:rPr>
          <w:rFonts w:ascii="Calibri" w:eastAsia="Calibri" w:hAnsi="Calibri" w:cs="Calibri"/>
          <w:b/>
          <w:bCs/>
        </w:rPr>
        <w:t xml:space="preserve"> </w:t>
      </w:r>
      <w:r w:rsidR="759DE691" w:rsidRPr="19217099">
        <w:rPr>
          <w:rFonts w:ascii="Calibri" w:eastAsia="Calibri" w:hAnsi="Calibri" w:cs="Calibri"/>
        </w:rPr>
        <w:t>z Systemu P1</w:t>
      </w:r>
      <w:r w:rsidR="58840B8B" w:rsidRPr="0057534A">
        <w:rPr>
          <w:rFonts w:ascii="Calibri" w:eastAsia="Calibri" w:hAnsi="Calibri" w:cs="Calibri"/>
        </w:rPr>
        <w:t>, który pełni rolę</w:t>
      </w:r>
      <w:r w:rsidR="682D4625" w:rsidRPr="19217099">
        <w:rPr>
          <w:rFonts w:ascii="Calibri" w:eastAsia="Calibri" w:hAnsi="Calibri" w:cs="Calibri"/>
        </w:rPr>
        <w:t xml:space="preserve"> serwera autoryzacja dla usług PUI</w:t>
      </w:r>
      <w:r w:rsidRPr="19217099">
        <w:rPr>
          <w:rFonts w:ascii="Calibri" w:eastAsia="Calibri" w:hAnsi="Calibri" w:cs="Calibri"/>
        </w:rPr>
        <w:t>.</w:t>
      </w:r>
    </w:p>
    <w:p w14:paraId="2ECDE58E" w14:textId="3BF18E4F" w:rsidR="18726CCF" w:rsidRDefault="18726CCF" w:rsidP="19217099">
      <w:pPr>
        <w:rPr>
          <w:rFonts w:ascii="Calibri" w:eastAsia="Calibri" w:hAnsi="Calibri" w:cs="Calibri"/>
        </w:rPr>
      </w:pPr>
      <w:r w:rsidRPr="61F917D6">
        <w:rPr>
          <w:rFonts w:ascii="Calibri" w:eastAsia="Calibri" w:hAnsi="Calibri" w:cs="Calibri"/>
        </w:rPr>
        <w:t xml:space="preserve">TOKEN DOSTĘPOWY wymagany do </w:t>
      </w:r>
      <w:proofErr w:type="spellStart"/>
      <w:r w:rsidRPr="61F917D6">
        <w:rPr>
          <w:rFonts w:ascii="Calibri" w:eastAsia="Calibri" w:hAnsi="Calibri" w:cs="Calibri"/>
        </w:rPr>
        <w:t>wywołań</w:t>
      </w:r>
      <w:proofErr w:type="spellEnd"/>
      <w:r w:rsidRPr="61F917D6">
        <w:rPr>
          <w:rFonts w:ascii="Calibri" w:eastAsia="Calibri" w:hAnsi="Calibri" w:cs="Calibri"/>
        </w:rPr>
        <w:t xml:space="preserve"> usług PUI </w:t>
      </w:r>
      <w:r w:rsidR="4A8088DC" w:rsidRPr="61F917D6">
        <w:rPr>
          <w:rFonts w:ascii="Calibri" w:eastAsia="Calibri" w:hAnsi="Calibri" w:cs="Calibri"/>
        </w:rPr>
        <w:t xml:space="preserve">na środowisku integracyjnym </w:t>
      </w:r>
      <w:r w:rsidRPr="61F917D6">
        <w:rPr>
          <w:rFonts w:ascii="Calibri" w:eastAsia="Calibri" w:hAnsi="Calibri" w:cs="Calibri"/>
        </w:rPr>
        <w:t>jest pozyskiwany poprzez usługę:</w:t>
      </w:r>
    </w:p>
    <w:p w14:paraId="5C3DB923" w14:textId="18455EF2" w:rsidR="18726CCF" w:rsidRDefault="18726CCF" w:rsidP="19217099">
      <w:hyperlink r:id="rId12" w:history="1">
        <w:r w:rsidRPr="19217099">
          <w:rPr>
            <w:rStyle w:val="Hyperlink"/>
            <w:rFonts w:eastAsia="Calibri" w:cs="Calibri"/>
          </w:rPr>
          <w:t>https://isus.ezdrowie.gov.pl/token</w:t>
        </w:r>
      </w:hyperlink>
    </w:p>
    <w:p w14:paraId="3DE9DF05" w14:textId="6F9BCECC" w:rsidR="18726CCF" w:rsidRPr="0057534A" w:rsidRDefault="18726CCF" w:rsidP="19217099">
      <w:pPr>
        <w:rPr>
          <w:rFonts w:ascii="Calibri" w:eastAsia="Calibri" w:hAnsi="Calibri" w:cs="Calibri"/>
          <w:b/>
          <w:bCs/>
        </w:rPr>
      </w:pPr>
      <w:r w:rsidRPr="0057534A">
        <w:rPr>
          <w:rFonts w:ascii="Calibri" w:eastAsia="Calibri" w:hAnsi="Calibri" w:cs="Calibri"/>
          <w:b/>
          <w:bCs/>
        </w:rPr>
        <w:t xml:space="preserve">Jest to ta sama usługa uwierzytelniania, która jest wykorzystywana w Systemie P1. PUI nie udostępnia własnego, odrębnego </w:t>
      </w:r>
      <w:proofErr w:type="spellStart"/>
      <w:r w:rsidRPr="0057534A">
        <w:rPr>
          <w:rFonts w:ascii="Calibri" w:eastAsia="Calibri" w:hAnsi="Calibri" w:cs="Calibri"/>
          <w:b/>
          <w:bCs/>
        </w:rPr>
        <w:t>endpointu</w:t>
      </w:r>
      <w:proofErr w:type="spellEnd"/>
      <w:r w:rsidRPr="0057534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7534A">
        <w:rPr>
          <w:rFonts w:ascii="Calibri" w:eastAsia="Calibri" w:hAnsi="Calibri" w:cs="Calibri"/>
          <w:b/>
          <w:bCs/>
        </w:rPr>
        <w:t>tokenowego</w:t>
      </w:r>
      <w:proofErr w:type="spellEnd"/>
      <w:r w:rsidRPr="0057534A">
        <w:rPr>
          <w:rFonts w:ascii="Calibri" w:eastAsia="Calibri" w:hAnsi="Calibri" w:cs="Calibri"/>
          <w:b/>
          <w:bCs/>
        </w:rPr>
        <w:t>.</w:t>
      </w:r>
    </w:p>
    <w:p w14:paraId="3B46AA0B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20F64EA6" w14:textId="26712917" w:rsidR="00BC1D95" w:rsidRPr="007B3746" w:rsidRDefault="27A33BCE" w:rsidP="00BC1D95">
      <w:pPr>
        <w:rPr>
          <w:rFonts w:ascii="Calibri" w:eastAsia="Calibri" w:hAnsi="Calibri"/>
        </w:rPr>
      </w:pP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="622CF78C" w:rsidRPr="0BF7563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eastAsia="Calibri" w:hAnsi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</w:t>
      </w:r>
      <w:proofErr w:type="spellStart"/>
      <w:r w:rsidRPr="0BF7563C">
        <w:rPr>
          <w:rFonts w:eastAsia="Calibri"/>
        </w:rPr>
        <w:t>Autorization</w:t>
      </w:r>
      <w:proofErr w:type="spellEnd"/>
      <w:r w:rsidRPr="0BF7563C">
        <w:rPr>
          <w:rFonts w:eastAsia="Calibri"/>
        </w:rPr>
        <w:t xml:space="preserve"> (</w:t>
      </w:r>
      <w:r w:rsidRPr="0BF7563C">
        <w:rPr>
          <w:rFonts w:ascii="Calibri" w:eastAsia="Calibri" w:hAnsi="Calibri" w:cs="Calibri"/>
          <w:b/>
          <w:bCs/>
        </w:rPr>
        <w:t>“</w:t>
      </w:r>
      <w:proofErr w:type="spellStart"/>
      <w:r w:rsidRPr="0BF7563C">
        <w:rPr>
          <w:rFonts w:ascii="Calibri" w:eastAsia="Calibri" w:hAnsi="Calibri" w:cs="Calibri"/>
          <w:b/>
          <w:bCs/>
        </w:rPr>
        <w:t>Authorization</w:t>
      </w:r>
      <w:proofErr w:type="spellEnd"/>
      <w:r w:rsidRPr="0BF7563C">
        <w:rPr>
          <w:rFonts w:ascii="Calibri" w:eastAsia="Calibri" w:hAnsi="Calibri" w:cs="Calibri"/>
          <w:b/>
          <w:bCs/>
        </w:rPr>
        <w:t>”</w:t>
      </w:r>
      <w:r w:rsidRPr="0BF7563C">
        <w:rPr>
          <w:rFonts w:ascii="Calibri" w:eastAsia="Calibri" w:hAnsi="Calibri" w:cs="Calibri"/>
        </w:rPr>
        <w:t xml:space="preserve"> - “</w:t>
      </w:r>
      <w:proofErr w:type="spellStart"/>
      <w:r w:rsidRPr="0BF7563C">
        <w:rPr>
          <w:rFonts w:ascii="Calibri" w:eastAsia="Calibri" w:hAnsi="Calibri" w:cs="Calibri"/>
          <w:b/>
          <w:bCs/>
        </w:rPr>
        <w:t>Bearer</w:t>
      </w:r>
      <w:proofErr w:type="spellEnd"/>
      <w:r w:rsidRPr="0BF7563C">
        <w:rPr>
          <w:rFonts w:ascii="Calibri" w:eastAsia="Calibri" w:hAnsi="Calibri" w:cs="Calibri"/>
          <w:b/>
          <w:bCs/>
        </w:rPr>
        <w:t xml:space="preserve"> ‘otrzymany z serwera autoryzacyjnego TOKEN DOSTĘPOWY</w:t>
      </w:r>
      <w:r w:rsidRPr="0BF7563C">
        <w:rPr>
          <w:rFonts w:ascii="Calibri" w:eastAsia="Calibri" w:hAnsi="Calibri" w:cs="Calibri"/>
        </w:rPr>
        <w:t>”).</w:t>
      </w:r>
    </w:p>
    <w:p w14:paraId="24340A4D" w14:textId="38D4FD54" w:rsidR="00BC1D95" w:rsidRDefault="00BC1D95" w:rsidP="00BC1D95">
      <w:pPr>
        <w:rPr>
          <w:rFonts w:ascii="Calibri" w:eastAsia="Calibri" w:hAnsi="Calibri" w:cs="Calibri"/>
          <w:szCs w:val="22"/>
        </w:rPr>
      </w:pPr>
      <w:r w:rsidRPr="6092EC38">
        <w:rPr>
          <w:rFonts w:ascii="Calibri" w:eastAsia="Calibri" w:hAnsi="Calibri" w:cs="Calibri"/>
          <w:b/>
        </w:rPr>
        <w:t xml:space="preserve">TOKEN DOSTĘPOWY </w:t>
      </w:r>
      <w:r w:rsidRPr="6092EC38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4037970A" w14:textId="7D089A86" w:rsidR="00BC1D95" w:rsidRDefault="00BC1D95" w:rsidP="00007106">
      <w:pPr>
        <w:pStyle w:val="Heading2"/>
      </w:pPr>
      <w:bookmarkStart w:id="53" w:name="_Toc54100906"/>
      <w:bookmarkStart w:id="54" w:name="_Toc61286151"/>
      <w:bookmarkStart w:id="55" w:name="_Toc66452962"/>
      <w:bookmarkStart w:id="56" w:name="_Toc73459840"/>
      <w:bookmarkStart w:id="57" w:name="_Toc89434428"/>
      <w:bookmarkStart w:id="58" w:name="_Toc88487189"/>
      <w:bookmarkStart w:id="59" w:name="_Toc91765197"/>
      <w:bookmarkStart w:id="60" w:name="_Toc96582553"/>
      <w:bookmarkStart w:id="61" w:name="_Toc1306309471"/>
      <w:bookmarkStart w:id="62" w:name="_Toc219452698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FAA2F9A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proofErr w:type="spellStart"/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przedstawionej w </w:t>
      </w:r>
      <w:hyperlink r:id="rId13" w:anchor="ClientAuthentication">
        <w:proofErr w:type="spellStart"/>
        <w:r w:rsidRPr="435A5AB6">
          <w:rPr>
            <w:rStyle w:val="Hyperlink"/>
            <w:rFonts w:eastAsia="Calibri" w:cs="Calibri"/>
            <w:szCs w:val="22"/>
          </w:rPr>
          <w:t>OpenID</w:t>
        </w:r>
        <w:proofErr w:type="spellEnd"/>
        <w:r w:rsidRPr="435A5AB6">
          <w:rPr>
            <w:rStyle w:val="Hyperlink"/>
            <w:rFonts w:eastAsia="Calibri" w:cs="Calibri"/>
            <w:szCs w:val="22"/>
          </w:rPr>
          <w:t xml:space="preserve">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2EF10009" w14:textId="747A3D7A" w:rsidR="00BC1D95" w:rsidRDefault="27A33BCE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 xml:space="preserve">W procesie uwierzytelnienia i autoryzacji dostępu do usług </w:t>
      </w:r>
      <w:r w:rsidR="79CF25D7" w:rsidRPr="0BF7563C">
        <w:rPr>
          <w:rFonts w:ascii="Calibri" w:eastAsia="Calibri" w:hAnsi="Calibri" w:cs="Calibri"/>
        </w:rPr>
        <w:t>serwer</w:t>
      </w:r>
      <w:r w:rsidR="275AC494" w:rsidRPr="0BF7563C">
        <w:rPr>
          <w:rFonts w:ascii="Calibri" w:eastAsia="Calibri" w:hAnsi="Calibri" w:cs="Calibri"/>
        </w:rPr>
        <w:t>a</w:t>
      </w:r>
      <w:r w:rsidR="79CF25D7" w:rsidRPr="0BF7563C">
        <w:rPr>
          <w:rFonts w:ascii="Calibri" w:eastAsia="Calibri" w:hAnsi="Calibri" w:cs="Calibri"/>
        </w:rPr>
        <w:t xml:space="preserve"> PUI CEZ</w:t>
      </w:r>
      <w:r w:rsidRPr="0BF7563C">
        <w:rPr>
          <w:rFonts w:ascii="Calibri" w:eastAsia="Calibri" w:hAnsi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eastAsia="Calibri" w:hAnsi="Calibri" w:cs="Calibri"/>
          <w:b/>
          <w:bCs/>
        </w:rPr>
        <w:t>TOKEN UWIERZYTELNIAJĄCY</w:t>
      </w:r>
      <w:r w:rsidRPr="0BF7563C">
        <w:rPr>
          <w:rFonts w:ascii="Calibri" w:eastAsia="Calibri" w:hAnsi="Calibri" w:cs="Calibri"/>
        </w:rPr>
        <w:t xml:space="preserve"> 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  <w:r w:rsidR="084B55C9" w:rsidRPr="0BF7563C">
        <w:rPr>
          <w:rFonts w:ascii="Calibri" w:eastAsia="Calibri" w:hAnsi="Calibri" w:cs="Calibri"/>
        </w:rPr>
        <w:t xml:space="preserve"> Czas jego życia to 900 sekund.</w:t>
      </w:r>
    </w:p>
    <w:p w14:paraId="6E9B31FB" w14:textId="77777777" w:rsidR="00BC1D95" w:rsidRDefault="27A33BCE" w:rsidP="00BC1D95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  <w:b/>
          <w:bCs/>
        </w:rPr>
        <w:t xml:space="preserve">Pozytywna </w:t>
      </w:r>
      <w:r w:rsidRPr="0BF7563C">
        <w:rPr>
          <w:rFonts w:ascii="Calibri" w:eastAsia="Calibri" w:hAnsi="Calibri" w:cs="Calibri"/>
        </w:rPr>
        <w:t xml:space="preserve">odpowiedź na żądanie autoryzacji posiada status </w:t>
      </w:r>
      <w:r w:rsidRPr="0BF7563C">
        <w:rPr>
          <w:rFonts w:ascii="Calibri" w:eastAsia="Calibri" w:hAnsi="Calibri" w:cs="Calibri"/>
          <w:b/>
          <w:bCs/>
        </w:rPr>
        <w:t>HTTP 200</w:t>
      </w:r>
      <w:r w:rsidRPr="0BF7563C">
        <w:rPr>
          <w:rFonts w:ascii="Calibri" w:eastAsia="Calibri" w:hAnsi="Calibri" w:cs="Calibri"/>
        </w:rPr>
        <w:t xml:space="preserve">. W treści odpowiedzi zwrócony jest </w:t>
      </w: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eastAsia="Calibri" w:hAnsi="Calibri" w:cs="Calibri"/>
        </w:rPr>
        <w:t xml:space="preserve">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</w:p>
    <w:p w14:paraId="735CE731" w14:textId="4EE6F76A" w:rsidR="2572BE7D" w:rsidRDefault="2572BE7D"/>
    <w:p w14:paraId="1E401646" w14:textId="248F18C1" w:rsidR="0BF7563C" w:rsidRDefault="0BF7563C" w:rsidP="0BF7563C">
      <w:pPr>
        <w:rPr>
          <w:rFonts w:ascii="Calibri" w:eastAsia="Calibri" w:hAnsi="Calibri" w:cs="Calibri"/>
        </w:rPr>
      </w:pPr>
    </w:p>
    <w:p w14:paraId="52D96CC8" w14:textId="09314919" w:rsidR="00BC1D95" w:rsidRPr="006C08F7" w:rsidRDefault="00BC1D95" w:rsidP="00007106">
      <w:pPr>
        <w:pStyle w:val="Heading2"/>
      </w:pPr>
      <w:bookmarkStart w:id="63" w:name="_Toc54100907"/>
      <w:bookmarkStart w:id="64" w:name="_Toc61286152"/>
      <w:bookmarkStart w:id="65" w:name="_Toc66452963"/>
      <w:bookmarkStart w:id="66" w:name="_Toc73459841"/>
      <w:bookmarkStart w:id="67" w:name="_Toc89434429"/>
      <w:bookmarkStart w:id="68" w:name="_Toc88487190"/>
      <w:bookmarkStart w:id="69" w:name="_Toc91765198"/>
      <w:bookmarkStart w:id="70" w:name="_Toc96582554"/>
      <w:bookmarkStart w:id="71" w:name="_Toc717579614"/>
      <w:bookmarkStart w:id="72" w:name="_Toc219452699"/>
      <w:r>
        <w:t xml:space="preserve">Przygotowanie 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proofErr w:type="spellStart"/>
      <w:r w:rsidR="00CB57B0">
        <w:t>tokenu</w:t>
      </w:r>
      <w:proofErr w:type="spellEnd"/>
      <w:r w:rsidR="00CB57B0">
        <w:t xml:space="preserve"> u</w:t>
      </w:r>
      <w:r w:rsidR="00FC77CC">
        <w:t>wierzytelniającego</w:t>
      </w:r>
      <w:bookmarkEnd w:id="71"/>
      <w:bookmarkEnd w:id="72"/>
    </w:p>
    <w:p w14:paraId="7A2F2592" w14:textId="77777777" w:rsidR="00BC1D95" w:rsidRDefault="00BC1D95" w:rsidP="00BC1D95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7DC147F9" w14:textId="77777777" w:rsidR="00BC1D95" w:rsidRDefault="00BC1D95" w:rsidP="00BC1D95">
      <w:pPr>
        <w:ind w:left="360"/>
        <w:rPr>
          <w:rFonts w:ascii="Calibri" w:eastAsia="Calibri" w:hAnsi="Calibri" w:cs="Calibri"/>
          <w:b/>
          <w:bCs/>
          <w:szCs w:val="22"/>
        </w:rPr>
      </w:pPr>
      <w:proofErr w:type="gramStart"/>
      <w:r w:rsidRPr="435A5AB6">
        <w:rPr>
          <w:rFonts w:ascii="Calibri" w:eastAsia="Calibri" w:hAnsi="Calibri" w:cs="Calibri"/>
          <w:b/>
          <w:bCs/>
          <w:szCs w:val="22"/>
        </w:rPr>
        <w:t>HEADER.PAYLOAD.SIGNATURE</w:t>
      </w:r>
      <w:proofErr w:type="gramEnd"/>
    </w:p>
    <w:p w14:paraId="7AF3180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5AEEFA59" w14:textId="77777777" w:rsidR="00BC1D95" w:rsidRDefault="00BC1D95" w:rsidP="00BC1D95">
      <w:pPr>
        <w:pStyle w:val="ListParagraph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1D070EC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Sekcja nagłówka - obejmuje wskazanie na typ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oraz o algorytm, którym został podpisany </w:t>
      </w:r>
      <w:proofErr w:type="spellStart"/>
      <w:r w:rsidRPr="435A5AB6">
        <w:rPr>
          <w:rFonts w:ascii="Calibri" w:eastAsia="Calibri" w:hAnsi="Calibri" w:cs="Calibri"/>
          <w:szCs w:val="22"/>
        </w:rPr>
        <w:t>token</w:t>
      </w:r>
      <w:proofErr w:type="spellEnd"/>
      <w:r w:rsidRPr="435A5AB6">
        <w:rPr>
          <w:rFonts w:ascii="Calibri" w:eastAsia="Calibri" w:hAnsi="Calibri" w:cs="Calibri"/>
          <w:szCs w:val="22"/>
        </w:rPr>
        <w:t>.</w:t>
      </w:r>
    </w:p>
    <w:p w14:paraId="32CE0DE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Dla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do systemu Zdarzeń Medycznych sekcja nagłówka ma postać: </w:t>
      </w:r>
    </w:p>
    <w:p w14:paraId="25F93B0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{ </w:t>
      </w:r>
    </w:p>
    <w:p w14:paraId="655B488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“alg”: “RS256”, </w:t>
      </w:r>
    </w:p>
    <w:p w14:paraId="79FA1E9C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“typ”</w:t>
      </w:r>
      <w:proofErr w:type="gramStart"/>
      <w:r w:rsidRPr="435A5AB6">
        <w:rPr>
          <w:rFonts w:ascii="Calibri" w:eastAsia="Calibri" w:hAnsi="Calibri" w:cs="Calibri"/>
          <w:szCs w:val="22"/>
        </w:rPr>
        <w:t>: ”JWT</w:t>
      </w:r>
      <w:proofErr w:type="gramEnd"/>
      <w:r w:rsidRPr="435A5AB6">
        <w:rPr>
          <w:rFonts w:ascii="Calibri" w:eastAsia="Calibri" w:hAnsi="Calibri" w:cs="Calibri"/>
          <w:szCs w:val="22"/>
        </w:rPr>
        <w:t xml:space="preserve">” </w:t>
      </w:r>
    </w:p>
    <w:p w14:paraId="0B75300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} </w:t>
      </w:r>
    </w:p>
    <w:p w14:paraId="29C018A5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gdzie: </w:t>
      </w:r>
    </w:p>
    <w:p w14:paraId="497E29D6" w14:textId="77777777" w:rsidR="00BC1D95" w:rsidRDefault="00BC1D95" w:rsidP="00BC1D95">
      <w:pPr>
        <w:pStyle w:val="ListParagraph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algorithm</w:t>
      </w:r>
      <w:proofErr w:type="spellEnd"/>
      <w:r w:rsidRPr="435A5AB6">
        <w:rPr>
          <w:rFonts w:eastAsia="Calibri" w:cs="Calibri"/>
          <w:szCs w:val="22"/>
        </w:rPr>
        <w:t>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0817E3EB" w14:textId="77777777" w:rsidR="00BC1D95" w:rsidRPr="00C861EB" w:rsidRDefault="00BC1D95" w:rsidP="00BC1D95">
      <w:pPr>
        <w:pStyle w:val="ListParagraph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type</w:t>
      </w:r>
      <w:proofErr w:type="spellEnd"/>
      <w:r>
        <w:rPr>
          <w:rFonts w:eastAsia="Calibri" w:cs="Calibri"/>
          <w:szCs w:val="22"/>
        </w:rPr>
        <w:t xml:space="preserve">) rodzaj przekazywanego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14:paraId="178F5470" w14:textId="7D853A5A" w:rsidR="00BC1D95" w:rsidRDefault="00BC1D95" w:rsidP="00BC1D95">
      <w:pPr>
        <w:ind w:left="360"/>
        <w:rPr>
          <w:b/>
          <w:bCs/>
          <w:szCs w:val="22"/>
        </w:rPr>
      </w:pPr>
    </w:p>
    <w:p w14:paraId="7B1C78CA" w14:textId="77777777" w:rsidR="007B3C10" w:rsidRPr="00C861EB" w:rsidRDefault="007B3C10" w:rsidP="00BC1D95">
      <w:pPr>
        <w:ind w:left="360"/>
        <w:rPr>
          <w:b/>
          <w:bCs/>
          <w:szCs w:val="22"/>
        </w:rPr>
      </w:pPr>
    </w:p>
    <w:p w14:paraId="70A70AA7" w14:textId="77777777" w:rsidR="00BC1D95" w:rsidRPr="00C861EB" w:rsidRDefault="00BC1D95" w:rsidP="00BC1D95">
      <w:pPr>
        <w:pStyle w:val="ListParagraph"/>
        <w:numPr>
          <w:ilvl w:val="0"/>
          <w:numId w:val="21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3508AD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danych - zawiera dane, które identyfikują system zewnętrzny i pracownika wykonującego op</w:t>
      </w:r>
      <w:r>
        <w:rPr>
          <w:rFonts w:ascii="Calibri" w:eastAsia="Calibri" w:hAnsi="Calibri" w:cs="Calibri"/>
          <w:szCs w:val="22"/>
        </w:rPr>
        <w:t>eracje w systemie zewnętrznym.</w:t>
      </w:r>
    </w:p>
    <w:p w14:paraId="53EA98B1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69F0A88C" w14:textId="77777777" w:rsidR="00BC1D95" w:rsidRDefault="00BC1D95" w:rsidP="00BC1D95">
      <w:pPr>
        <w:pStyle w:val="ListParagraph"/>
        <w:numPr>
          <w:ilvl w:val="0"/>
          <w:numId w:val="30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iss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issuer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</w:t>
      </w:r>
      <w:proofErr w:type="spellStart"/>
      <w:r w:rsidRPr="004A1514">
        <w:rPr>
          <w:rFonts w:eastAsia="Calibri" w:cs="Calibri"/>
          <w:szCs w:val="22"/>
          <w:u w:val="single"/>
        </w:rPr>
        <w:t>root</w:t>
      </w:r>
      <w:proofErr w:type="spellEnd"/>
      <w:proofErr w:type="gramStart"/>
      <w:r w:rsidRPr="004A1514">
        <w:rPr>
          <w:rFonts w:eastAsia="Calibri" w:cs="Calibri"/>
          <w:szCs w:val="22"/>
          <w:u w:val="single"/>
        </w:rPr>
        <w:t>}:{</w:t>
      </w:r>
      <w:proofErr w:type="spellStart"/>
      <w:proofErr w:type="gramEnd"/>
      <w:r w:rsidRPr="004A1514">
        <w:rPr>
          <w:rFonts w:eastAsia="Calibri" w:cs="Calibri"/>
          <w:szCs w:val="22"/>
          <w:u w:val="single"/>
        </w:rPr>
        <w:t>extension</w:t>
      </w:r>
      <w:proofErr w:type="spellEnd"/>
      <w:r w:rsidRPr="004A1514">
        <w:rPr>
          <w:rFonts w:eastAsia="Calibri" w:cs="Calibri"/>
          <w:szCs w:val="22"/>
          <w:u w:val="single"/>
        </w:rPr>
        <w:t>}</w:t>
      </w:r>
      <w:r w:rsidRPr="004A1514">
        <w:rPr>
          <w:rFonts w:eastAsia="Calibri" w:cs="Calibri"/>
          <w:szCs w:val="22"/>
        </w:rPr>
        <w:t>.</w:t>
      </w:r>
    </w:p>
    <w:p w14:paraId="507EF26D" w14:textId="77777777" w:rsidR="00BC1D95" w:rsidRDefault="00BC1D95" w:rsidP="00BC1D95">
      <w:pPr>
        <w:pStyle w:val="ListParagraph"/>
        <w:numPr>
          <w:ilvl w:val="0"/>
          <w:numId w:val="29"/>
        </w:numPr>
        <w:rPr>
          <w:b/>
          <w:bCs/>
        </w:rPr>
      </w:pPr>
      <w:r w:rsidRPr="40964E3F">
        <w:rPr>
          <w:rFonts w:eastAsia="Calibri" w:cs="Calibri"/>
          <w:b/>
          <w:bCs/>
        </w:rPr>
        <w:t>‘</w:t>
      </w:r>
      <w:proofErr w:type="spellStart"/>
      <w:r w:rsidRPr="40964E3F">
        <w:rPr>
          <w:rFonts w:eastAsia="Calibri" w:cs="Calibri"/>
          <w:b/>
          <w:bCs/>
        </w:rPr>
        <w:t>sub</w:t>
      </w:r>
      <w:proofErr w:type="spellEnd"/>
      <w:r w:rsidRPr="40964E3F">
        <w:rPr>
          <w:rFonts w:eastAsia="Calibri" w:cs="Calibri"/>
          <w:b/>
          <w:bCs/>
        </w:rPr>
        <w:t xml:space="preserve">’ </w:t>
      </w:r>
      <w:r w:rsidRPr="40964E3F">
        <w:rPr>
          <w:rFonts w:eastAsia="Calibri" w:cs="Calibri"/>
        </w:rPr>
        <w:t xml:space="preserve">- (ang. </w:t>
      </w:r>
      <w:proofErr w:type="spellStart"/>
      <w:r w:rsidRPr="40964E3F">
        <w:rPr>
          <w:rFonts w:eastAsia="Calibri" w:cs="Calibri"/>
        </w:rPr>
        <w:t>subject</w:t>
      </w:r>
      <w:proofErr w:type="spellEnd"/>
      <w:r w:rsidRPr="40964E3F">
        <w:rPr>
          <w:rFonts w:eastAsia="Calibri" w:cs="Calibri"/>
        </w:rPr>
        <w:t xml:space="preserve">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</w:t>
      </w:r>
      <w:proofErr w:type="spellStart"/>
      <w:r w:rsidRPr="40964E3F">
        <w:rPr>
          <w:rFonts w:eastAsia="Calibri" w:cs="Calibri"/>
          <w:b/>
          <w:bCs/>
          <w:u w:val="single"/>
        </w:rPr>
        <w:t>iss</w:t>
      </w:r>
      <w:proofErr w:type="spellEnd"/>
      <w:r w:rsidRPr="40964E3F">
        <w:rPr>
          <w:rFonts w:eastAsia="Calibri" w:cs="Calibri"/>
          <w:b/>
          <w:bCs/>
          <w:u w:val="single"/>
        </w:rPr>
        <w:t>’</w:t>
      </w:r>
      <w:r w:rsidRPr="40964E3F">
        <w:rPr>
          <w:rFonts w:eastAsia="Calibri" w:cs="Calibri"/>
        </w:rPr>
        <w:t>.</w:t>
      </w:r>
    </w:p>
    <w:p w14:paraId="31272B32" w14:textId="77777777" w:rsidR="00BC1D95" w:rsidRDefault="27A33BCE" w:rsidP="00BC1D95">
      <w:pPr>
        <w:pStyle w:val="ListParagraph"/>
        <w:numPr>
          <w:ilvl w:val="0"/>
          <w:numId w:val="29"/>
        </w:numPr>
      </w:pPr>
      <w:r w:rsidRPr="0BF7563C">
        <w:rPr>
          <w:rFonts w:eastAsia="Calibri" w:cs="Calibri"/>
        </w:rPr>
        <w:t>‘</w:t>
      </w:r>
      <w:proofErr w:type="spellStart"/>
      <w:proofErr w:type="gramStart"/>
      <w:r w:rsidRPr="0BF7563C">
        <w:rPr>
          <w:rFonts w:eastAsia="Calibri" w:cs="Calibri"/>
          <w:b/>
          <w:bCs/>
        </w:rPr>
        <w:t>aud</w:t>
      </w:r>
      <w:proofErr w:type="spellEnd"/>
      <w:r w:rsidRPr="0BF7563C">
        <w:rPr>
          <w:rFonts w:eastAsia="Calibri" w:cs="Calibri"/>
        </w:rPr>
        <w:t>‘ -</w:t>
      </w:r>
      <w:proofErr w:type="gramEnd"/>
      <w:r w:rsidRPr="0BF7563C">
        <w:rPr>
          <w:rFonts w:eastAsia="Calibri" w:cs="Calibri"/>
        </w:rPr>
        <w:t xml:space="preserve"> (ang. </w:t>
      </w:r>
      <w:proofErr w:type="spellStart"/>
      <w:r w:rsidRPr="0BF7563C">
        <w:rPr>
          <w:rFonts w:eastAsia="Calibri" w:cs="Calibri"/>
        </w:rPr>
        <w:t>audience</w:t>
      </w:r>
      <w:proofErr w:type="spellEnd"/>
      <w:r w:rsidRPr="0BF7563C">
        <w:rPr>
          <w:rFonts w:eastAsia="Calibri" w:cs="Calibri"/>
        </w:rPr>
        <w:t>) adres URL usługi (</w:t>
      </w:r>
      <w:proofErr w:type="spellStart"/>
      <w:r w:rsidRPr="0BF7563C">
        <w:rPr>
          <w:rFonts w:eastAsia="Calibri" w:cs="Calibri"/>
        </w:rPr>
        <w:t>endpoint</w:t>
      </w:r>
      <w:proofErr w:type="spellEnd"/>
      <w:r w:rsidRPr="0BF7563C">
        <w:rPr>
          <w:rFonts w:eastAsia="Calibri" w:cs="Calibri"/>
        </w:rPr>
        <w:t xml:space="preserve">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asciiTheme="minorHAnsi" w:eastAsia="Calibri" w:hAnsiTheme="minorHAnsi" w:cstheme="minorBidi"/>
          <w:u w:val="single"/>
        </w:rPr>
        <w:t>„</w:t>
      </w:r>
      <w:hyperlink r:id="rId14" w:tgtFrame="_blank" w:history="1">
        <w:r w:rsidRPr="0BF7563C">
          <w:rPr>
            <w:rStyle w:val="Hyperlink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asciiTheme="minorHAnsi" w:eastAsia="Calibri" w:hAnsiTheme="minorHAnsi" w:cstheme="minorBidi"/>
          <w:u w:val="single"/>
        </w:rPr>
        <w:t>”.</w:t>
      </w:r>
      <w:r w:rsidRPr="0BF7563C">
        <w:rPr>
          <w:rFonts w:asciiTheme="minorHAnsi" w:eastAsia="Calibri" w:hAnsiTheme="minorHAnsi" w:cstheme="minorBidi"/>
        </w:rPr>
        <w:t xml:space="preserve"> </w:t>
      </w:r>
    </w:p>
    <w:p w14:paraId="46B0F0B6" w14:textId="77777777" w:rsidR="00BC1D95" w:rsidRDefault="00BC1D95" w:rsidP="00BC1D95">
      <w:pPr>
        <w:pStyle w:val="ListParagraph"/>
        <w:numPr>
          <w:ilvl w:val="0"/>
          <w:numId w:val="29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jti</w:t>
      </w:r>
      <w:proofErr w:type="spellEnd"/>
      <w:r w:rsidRPr="435A5AB6">
        <w:rPr>
          <w:rFonts w:eastAsia="Calibri" w:cs="Calibri"/>
          <w:b/>
          <w:bCs/>
          <w:szCs w:val="22"/>
        </w:rPr>
        <w:t>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</w:t>
      </w:r>
      <w:proofErr w:type="spellStart"/>
      <w:r w:rsidRPr="006A30B3">
        <w:rPr>
          <w:rFonts w:eastAsia="Calibri" w:cs="Calibri"/>
          <w:szCs w:val="22"/>
          <w:u w:val="single"/>
        </w:rPr>
        <w:t>universally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unique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identifier</w:t>
      </w:r>
      <w:proofErr w:type="spellEnd"/>
      <w:r w:rsidRPr="006A30B3">
        <w:rPr>
          <w:rFonts w:eastAsia="Calibri" w:cs="Calibri"/>
          <w:szCs w:val="22"/>
          <w:u w:val="single"/>
        </w:rPr>
        <w:t>)</w:t>
      </w:r>
      <w:r w:rsidRPr="435A5AB6">
        <w:rPr>
          <w:rFonts w:eastAsia="Calibri" w:cs="Calibri"/>
          <w:szCs w:val="22"/>
        </w:rPr>
        <w:t xml:space="preserve">. </w:t>
      </w:r>
    </w:p>
    <w:p w14:paraId="0D0F3DE7" w14:textId="5DE3F257" w:rsidR="00BC1D95" w:rsidRDefault="00BC1D95" w:rsidP="00BC1D95">
      <w:pPr>
        <w:pStyle w:val="ListParagraph"/>
        <w:numPr>
          <w:ilvl w:val="0"/>
          <w:numId w:val="2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exp</w:t>
      </w:r>
      <w:proofErr w:type="spellEnd"/>
      <w:r w:rsidRPr="435A5AB6">
        <w:rPr>
          <w:rFonts w:eastAsia="Calibri" w:cs="Calibri"/>
          <w:b/>
          <w:bCs/>
          <w:szCs w:val="22"/>
        </w:rPr>
        <w:t xml:space="preserve">'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expiration</w:t>
      </w:r>
      <w:proofErr w:type="spellEnd"/>
      <w:r w:rsidRPr="435A5AB6">
        <w:rPr>
          <w:rFonts w:eastAsia="Calibri" w:cs="Calibri"/>
          <w:szCs w:val="22"/>
        </w:rPr>
        <w:t xml:space="preserve"> </w:t>
      </w:r>
      <w:proofErr w:type="spellStart"/>
      <w:r w:rsidRPr="435A5AB6">
        <w:rPr>
          <w:rFonts w:eastAsia="Calibri" w:cs="Calibri"/>
          <w:szCs w:val="22"/>
        </w:rPr>
        <w:t>time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</w:t>
      </w:r>
      <w:proofErr w:type="spellStart"/>
      <w:r w:rsidRPr="435A5AB6">
        <w:rPr>
          <w:rFonts w:eastAsia="Calibri" w:cs="Calibri"/>
          <w:szCs w:val="22"/>
        </w:rPr>
        <w:t>tokenu</w:t>
      </w:r>
      <w:proofErr w:type="spellEnd"/>
      <w:r w:rsidRPr="435A5AB6">
        <w:rPr>
          <w:rFonts w:eastAsia="Calibri" w:cs="Calibri"/>
          <w:szCs w:val="22"/>
        </w:rPr>
        <w:t xml:space="preserve">, po </w:t>
      </w:r>
      <w:r w:rsidR="008D66FC" w:rsidRPr="435A5AB6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</w:t>
      </w:r>
      <w:proofErr w:type="spellStart"/>
      <w:r w:rsidRPr="435A5AB6">
        <w:rPr>
          <w:rFonts w:eastAsia="Calibri" w:cs="Calibri"/>
          <w:szCs w:val="22"/>
        </w:rPr>
        <w:t>token</w:t>
      </w:r>
      <w:proofErr w:type="spellEnd"/>
      <w:r w:rsidRPr="435A5AB6">
        <w:rPr>
          <w:rFonts w:eastAsia="Calibri" w:cs="Calibri"/>
          <w:szCs w:val="22"/>
        </w:rPr>
        <w:t xml:space="preserve">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</w:t>
      </w:r>
      <w:proofErr w:type="spellStart"/>
      <w:r w:rsidRPr="0049285A">
        <w:rPr>
          <w:rFonts w:eastAsia="Calibri" w:cs="Calibri"/>
          <w:szCs w:val="22"/>
          <w:u w:val="single"/>
        </w:rPr>
        <w:t>NumericDate</w:t>
      </w:r>
      <w:proofErr w:type="spellEnd"/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1CC67AD9" w14:textId="77777777" w:rsidR="00BC1D95" w:rsidRPr="00AD289B" w:rsidRDefault="00BC1D95" w:rsidP="00BC1D95">
      <w:pPr>
        <w:pStyle w:val="ListParagraph"/>
        <w:numPr>
          <w:ilvl w:val="0"/>
          <w:numId w:val="28"/>
        </w:numPr>
      </w:pPr>
      <w:r w:rsidRPr="6F3DFD1B">
        <w:rPr>
          <w:rFonts w:eastAsia="Calibri" w:cs="Calibri"/>
        </w:rPr>
        <w:t>‘</w:t>
      </w:r>
      <w:proofErr w:type="spellStart"/>
      <w:r w:rsidRPr="6F3DFD1B">
        <w:rPr>
          <w:rFonts w:eastAsia="Calibri" w:cs="Calibri"/>
          <w:b/>
          <w:bCs/>
        </w:rPr>
        <w:t>user_id</w:t>
      </w:r>
      <w:proofErr w:type="spellEnd"/>
      <w:r w:rsidRPr="6F3DFD1B">
        <w:rPr>
          <w:rFonts w:eastAsia="Calibri" w:cs="Calibri"/>
        </w:rPr>
        <w:t xml:space="preserve">’ - (ang. </w:t>
      </w:r>
      <w:proofErr w:type="spellStart"/>
      <w:r w:rsidRPr="6F3DFD1B">
        <w:rPr>
          <w:rFonts w:eastAsia="Calibri" w:cs="Calibri"/>
        </w:rPr>
        <w:t>user</w:t>
      </w:r>
      <w:proofErr w:type="spellEnd"/>
      <w:r w:rsidRPr="6F3DFD1B">
        <w:rPr>
          <w:rFonts w:eastAsia="Calibri" w:cs="Calibri"/>
        </w:rPr>
        <w:t xml:space="preserve"> </w:t>
      </w:r>
      <w:proofErr w:type="spellStart"/>
      <w:r w:rsidRPr="6F3DFD1B">
        <w:rPr>
          <w:rFonts w:eastAsia="Calibri" w:cs="Calibri"/>
        </w:rPr>
        <w:t>identification</w:t>
      </w:r>
      <w:proofErr w:type="spellEnd"/>
      <w:r w:rsidRPr="6F3DFD1B">
        <w:rPr>
          <w:rFonts w:eastAsia="Calibri" w:cs="Calibri"/>
        </w:rPr>
        <w:t xml:space="preserve">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</w:t>
      </w:r>
      <w:proofErr w:type="spellStart"/>
      <w:r w:rsidRPr="6F3DFD1B">
        <w:rPr>
          <w:rFonts w:eastAsia="Calibri" w:cs="Calibri"/>
          <w:u w:val="single"/>
        </w:rPr>
        <w:t>root</w:t>
      </w:r>
      <w:proofErr w:type="spellEnd"/>
      <w:proofErr w:type="gramStart"/>
      <w:r w:rsidRPr="6F3DFD1B">
        <w:rPr>
          <w:rFonts w:eastAsia="Calibri" w:cs="Calibri"/>
          <w:u w:val="single"/>
        </w:rPr>
        <w:t>}:{</w:t>
      </w:r>
      <w:proofErr w:type="spellStart"/>
      <w:proofErr w:type="gramEnd"/>
      <w:r w:rsidRPr="6F3DFD1B">
        <w:rPr>
          <w:rFonts w:eastAsia="Calibri" w:cs="Calibri"/>
          <w:u w:val="single"/>
        </w:rPr>
        <w:t>extension</w:t>
      </w:r>
      <w:proofErr w:type="spellEnd"/>
      <w:r w:rsidRPr="6F3DFD1B">
        <w:rPr>
          <w:rFonts w:eastAsia="Calibri" w:cs="Calibri"/>
          <w:u w:val="single"/>
        </w:rPr>
        <w:t>}</w:t>
      </w:r>
      <w:r w:rsidRPr="6F3DFD1B">
        <w:rPr>
          <w:rFonts w:eastAsia="Calibri" w:cs="Calibri"/>
        </w:rPr>
        <w:t>.</w:t>
      </w:r>
    </w:p>
    <w:p w14:paraId="05638597" w14:textId="77777777" w:rsidR="00BC1D95" w:rsidRPr="00AD289B" w:rsidRDefault="00BC1D95" w:rsidP="00BC1D95">
      <w:pPr>
        <w:pStyle w:val="ListParagraph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14:paraId="5608B284" w14:textId="77777777" w:rsidR="00BC1D95" w:rsidRDefault="00BC1D95" w:rsidP="00BC1D95">
      <w:pPr>
        <w:pStyle w:val="ListParagraph"/>
        <w:numPr>
          <w:ilvl w:val="1"/>
          <w:numId w:val="27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14:paraId="26B568CB" w14:textId="6C31F9DC" w:rsidR="00BC1D95" w:rsidRDefault="7E4FF1C1" w:rsidP="00BC1D95">
      <w:pPr>
        <w:pStyle w:val="ListParagraph"/>
        <w:numPr>
          <w:ilvl w:val="1"/>
          <w:numId w:val="27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(UE) 2015/1501 – w przypadku osoby niebędącej pracownikiem medycznym upoważnionej przez usługodawcę do przekazywania danych do </w:t>
      </w:r>
      <w:r w:rsidR="0A05A073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14:paraId="1881EA5F" w14:textId="77777777" w:rsidR="00BC1D95" w:rsidRPr="00BF2BB8" w:rsidRDefault="00BC1D95" w:rsidP="00BC1D95">
      <w:pPr>
        <w:pStyle w:val="ListParagraph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user_role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user</w:t>
      </w:r>
      <w:proofErr w:type="spellEnd"/>
      <w:r w:rsidRPr="435A5AB6">
        <w:rPr>
          <w:rFonts w:eastAsia="Calibri" w:cs="Calibri"/>
          <w:szCs w:val="22"/>
        </w:rPr>
        <w:t xml:space="preserve">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14:paraId="4B0901F2" w14:textId="02FDD19D" w:rsidR="00BC1D95" w:rsidRDefault="7E4FF1C1" w:rsidP="25B9FDDE">
      <w:pPr>
        <w:pStyle w:val="ListParagraph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="6A1D608E" w:rsidRPr="250B988A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14:paraId="339C8D09" w14:textId="77777777" w:rsidR="00BC1D95" w:rsidRDefault="00BC1D95" w:rsidP="00BC1D95">
      <w:pPr>
        <w:pStyle w:val="ListParagraph"/>
        <w:numPr>
          <w:ilvl w:val="0"/>
          <w:numId w:val="31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14:paraId="21F77E74" w14:textId="155C66D1" w:rsidR="00BC1D95" w:rsidRDefault="42B38D41" w:rsidP="25B9FDDE">
      <w:pPr>
        <w:pStyle w:val="ListParagraph"/>
        <w:numPr>
          <w:ilvl w:val="1"/>
          <w:numId w:val="26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ELEKTRO – </w:t>
      </w:r>
      <w:proofErr w:type="spellStart"/>
      <w:r w:rsidRPr="250B988A">
        <w:rPr>
          <w:rFonts w:eastAsia="Calibri" w:cs="Calibri"/>
        </w:rPr>
        <w:t>elektroradiolog</w:t>
      </w:r>
      <w:proofErr w:type="spellEnd"/>
    </w:p>
    <w:p w14:paraId="18EFA087" w14:textId="39577538" w:rsidR="00BC1D95" w:rsidRDefault="00BC1D95" w:rsidP="006F29DE">
      <w:pPr>
        <w:rPr>
          <w:rFonts w:ascii="Calibri" w:eastAsia="Calibri" w:hAnsi="Calibri" w:cs="Calibri"/>
        </w:rPr>
      </w:pPr>
      <w:r w:rsidRPr="250B988A">
        <w:rPr>
          <w:rFonts w:ascii="Calibri" w:eastAsia="Calibri" w:hAnsi="Calibri" w:cs="Calibri"/>
        </w:rPr>
        <w:t>Dodatkowe parametry opcjonalne umożliwiające dostęp do danych:</w:t>
      </w:r>
    </w:p>
    <w:p w14:paraId="3BEE1E5E" w14:textId="77777777" w:rsidR="00BC1D95" w:rsidRDefault="00BC1D95" w:rsidP="00BC1D95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</w:rPr>
      </w:pPr>
      <w:r w:rsidRPr="419C4A2D">
        <w:rPr>
          <w:rFonts w:eastAsia="Calibri" w:cs="Calibri"/>
        </w:rPr>
        <w:t>‘</w:t>
      </w:r>
      <w:proofErr w:type="spellStart"/>
      <w:r w:rsidRPr="419C4A2D">
        <w:rPr>
          <w:rFonts w:eastAsia="Calibri" w:cs="Calibri"/>
          <w:b/>
          <w:bCs/>
        </w:rPr>
        <w:t>purpose</w:t>
      </w:r>
      <w:proofErr w:type="spellEnd"/>
      <w:r w:rsidRPr="419C4A2D">
        <w:rPr>
          <w:rFonts w:eastAsia="Calibri" w:cs="Calibri"/>
        </w:rPr>
        <w:t xml:space="preserve">’ - (ang. </w:t>
      </w:r>
      <w:proofErr w:type="spellStart"/>
      <w:r w:rsidRPr="419C4A2D">
        <w:rPr>
          <w:rFonts w:eastAsia="Calibri" w:cs="Calibri"/>
        </w:rPr>
        <w:t>purpose</w:t>
      </w:r>
      <w:proofErr w:type="spellEnd"/>
      <w:r w:rsidRPr="419C4A2D">
        <w:rPr>
          <w:rFonts w:eastAsia="Calibri" w:cs="Calibri"/>
        </w:rPr>
        <w:t>) – tryb dostępu do danych. Wartości dopuszczalne w Systemie P1 to:</w:t>
      </w:r>
    </w:p>
    <w:p w14:paraId="390FCAA3" w14:textId="77777777" w:rsidR="00BC1D95" w:rsidRPr="00BD7DD1" w:rsidRDefault="00BC1D95" w:rsidP="00BC1D95">
      <w:pPr>
        <w:pStyle w:val="ListParagraph"/>
        <w:numPr>
          <w:ilvl w:val="1"/>
          <w:numId w:val="23"/>
        </w:numPr>
        <w:rPr>
          <w:rFonts w:asciiTheme="minorHAnsi" w:eastAsiaTheme="minorEastAsia" w:hAnsiTheme="minorHAnsi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 xml:space="preserve">CONTT – (ang. continuing treatment) – </w:t>
      </w:r>
      <w:proofErr w:type="spellStart"/>
      <w:r w:rsidRPr="00BD7DD1">
        <w:rPr>
          <w:rFonts w:eastAsia="Calibri" w:cs="Calibri"/>
          <w:szCs w:val="22"/>
          <w:lang w:val="en-US"/>
        </w:rPr>
        <w:t>kontynuacja</w:t>
      </w:r>
      <w:proofErr w:type="spellEnd"/>
      <w:r w:rsidRPr="00BD7DD1">
        <w:rPr>
          <w:rFonts w:eastAsia="Calibri" w:cs="Calibri"/>
          <w:szCs w:val="22"/>
          <w:lang w:val="en-US"/>
        </w:rPr>
        <w:t xml:space="preserve"> </w:t>
      </w:r>
      <w:proofErr w:type="spellStart"/>
      <w:r w:rsidRPr="00BD7DD1">
        <w:rPr>
          <w:rFonts w:eastAsia="Calibri" w:cs="Calibri"/>
          <w:szCs w:val="22"/>
          <w:lang w:val="en-US"/>
        </w:rPr>
        <w:t>leczenia</w:t>
      </w:r>
      <w:proofErr w:type="spellEnd"/>
    </w:p>
    <w:p w14:paraId="2DDDA024" w14:textId="77777777" w:rsidR="00BC1D95" w:rsidRPr="00BD7DD1" w:rsidRDefault="00BC1D95" w:rsidP="00BC1D95">
      <w:pPr>
        <w:pStyle w:val="ListParagraph"/>
        <w:numPr>
          <w:ilvl w:val="1"/>
          <w:numId w:val="23"/>
        </w:numPr>
        <w:rPr>
          <w:rFonts w:asciiTheme="minorHAnsi" w:eastAsiaTheme="minorEastAsia" w:hAnsiTheme="minorHAnsi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break the glass) –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tryb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ratowania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życia</w:t>
      </w:r>
      <w:proofErr w:type="spellEnd"/>
    </w:p>
    <w:p w14:paraId="2A553F26" w14:textId="4A463115" w:rsidR="00BC1D95" w:rsidRPr="00CA07C7" w:rsidRDefault="00BC1D95" w:rsidP="05A6228B">
      <w:pPr>
        <w:pStyle w:val="ListParagraph"/>
        <w:numPr>
          <w:ilvl w:val="0"/>
          <w:numId w:val="23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</w:t>
      </w:r>
      <w:proofErr w:type="spellStart"/>
      <w:r w:rsidRPr="250B988A">
        <w:rPr>
          <w:rFonts w:eastAsiaTheme="minorEastAsia"/>
        </w:rPr>
        <w:t>context</w:t>
      </w:r>
      <w:proofErr w:type="spellEnd"/>
      <w:r w:rsidRPr="250B988A">
        <w:rPr>
          <w:rFonts w:eastAsiaTheme="minorEastAsia"/>
        </w:rPr>
        <w:t xml:space="preserve">) – kontekst użytkownika zalogowanego do Systemu P1 w roli Asystenta Medycznego wskazanego w parametrze </w:t>
      </w:r>
      <w:proofErr w:type="spellStart"/>
      <w:r w:rsidRPr="250B988A">
        <w:rPr>
          <w:rFonts w:eastAsiaTheme="minorEastAsia"/>
          <w:b/>
          <w:bCs/>
        </w:rPr>
        <w:t>user_id</w:t>
      </w:r>
      <w:proofErr w:type="spellEnd"/>
      <w:r w:rsidRPr="250B988A">
        <w:rPr>
          <w:rFonts w:eastAsiaTheme="minorEastAsia"/>
          <w:b/>
          <w:bCs/>
        </w:rPr>
        <w:t xml:space="preserve">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proofErr w:type="spellStart"/>
      <w:r w:rsidRPr="250B988A">
        <w:rPr>
          <w:rFonts w:eastAsiaTheme="minorEastAsia"/>
          <w:b/>
          <w:bCs/>
        </w:rPr>
        <w:t>user_id</w:t>
      </w:r>
      <w:proofErr w:type="spellEnd"/>
      <w:r w:rsidRPr="250B988A">
        <w:rPr>
          <w:rFonts w:eastAsiaTheme="minorEastAsia"/>
        </w:rPr>
        <w:t xml:space="preserve"> powinien się </w:t>
      </w:r>
      <w:r w:rsidR="1468F731" w:rsidRPr="250B988A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14:paraId="236465E1" w14:textId="77777777" w:rsidR="00BC1D95" w:rsidRPr="00CA07C7" w:rsidRDefault="00BC1D95" w:rsidP="00BC1D95">
      <w:pPr>
        <w:pStyle w:val="ListParagraph"/>
        <w:numPr>
          <w:ilvl w:val="0"/>
          <w:numId w:val="42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proofErr w:type="spellStart"/>
      <w:r w:rsidRPr="00CA07C7">
        <w:rPr>
          <w:rFonts w:eastAsiaTheme="minorEastAsia"/>
          <w:b/>
        </w:rPr>
        <w:t>user_role</w:t>
      </w:r>
      <w:proofErr w:type="spellEnd"/>
      <w:r w:rsidRPr="00CA07C7">
        <w:rPr>
          <w:rFonts w:eastAsiaTheme="minorEastAsia"/>
          <w:b/>
        </w:rPr>
        <w:t xml:space="preserve"> = 'ASYS',</w:t>
      </w:r>
      <w:r w:rsidRPr="00CA07C7">
        <w:rPr>
          <w:rFonts w:eastAsiaTheme="minorEastAsia"/>
        </w:rPr>
        <w:t xml:space="preserve"> parametr jest obowiązkowy i przyjmuje postać: {OID Lekarza/Felczera/Dentysty</w:t>
      </w:r>
      <w:proofErr w:type="gramStart"/>
      <w:r w:rsidRPr="00CA07C7">
        <w:rPr>
          <w:rFonts w:eastAsiaTheme="minorEastAsia"/>
        </w:rPr>
        <w:t>}:{</w:t>
      </w:r>
      <w:proofErr w:type="gramEnd"/>
      <w:r w:rsidRPr="00CA07C7">
        <w:rPr>
          <w:rFonts w:eastAsiaTheme="minorEastAsia"/>
        </w:rPr>
        <w:t xml:space="preserve">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</w:t>
      </w:r>
      <w:proofErr w:type="spellStart"/>
      <w:r w:rsidRPr="00CA07C7">
        <w:rPr>
          <w:rFonts w:eastAsia="Calibri" w:cs="Calibri"/>
          <w:u w:val="single"/>
        </w:rPr>
        <w:t>root</w:t>
      </w:r>
      <w:proofErr w:type="spellEnd"/>
      <w:proofErr w:type="gramStart"/>
      <w:r w:rsidRPr="00CA07C7">
        <w:rPr>
          <w:rFonts w:eastAsia="Calibri" w:cs="Calibri"/>
          <w:u w:val="single"/>
        </w:rPr>
        <w:t>}:{</w:t>
      </w:r>
      <w:proofErr w:type="spellStart"/>
      <w:proofErr w:type="gramEnd"/>
      <w:r w:rsidRPr="00CA07C7">
        <w:rPr>
          <w:rFonts w:eastAsia="Calibri" w:cs="Calibri"/>
          <w:u w:val="single"/>
        </w:rPr>
        <w:t>extension</w:t>
      </w:r>
      <w:proofErr w:type="spellEnd"/>
      <w:r w:rsidRPr="00CA07C7">
        <w:rPr>
          <w:rFonts w:eastAsia="Calibri" w:cs="Calibri"/>
          <w:u w:val="single"/>
        </w:rPr>
        <w:t>}</w:t>
      </w:r>
    </w:p>
    <w:p w14:paraId="5DA530BE" w14:textId="77777777" w:rsidR="00BC1D95" w:rsidRPr="00CA07C7" w:rsidRDefault="00BC1D95" w:rsidP="00BC1D95">
      <w:pPr>
        <w:pStyle w:val="ListParagraph"/>
        <w:numPr>
          <w:ilvl w:val="0"/>
          <w:numId w:val="42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proofErr w:type="spellStart"/>
      <w:r w:rsidRPr="40964E3F">
        <w:rPr>
          <w:rFonts w:eastAsiaTheme="minorEastAsia"/>
          <w:b/>
          <w:bCs/>
        </w:rPr>
        <w:t>user_role</w:t>
      </w:r>
      <w:proofErr w:type="spellEnd"/>
      <w:r w:rsidRPr="40964E3F">
        <w:rPr>
          <w:rFonts w:eastAsiaTheme="minorEastAsia"/>
          <w:b/>
          <w:bCs/>
        </w:rPr>
        <w:t xml:space="preserve"> &lt;&gt; 'ASYS',</w:t>
      </w:r>
      <w:r w:rsidRPr="40964E3F">
        <w:rPr>
          <w:rFonts w:eastAsiaTheme="minorEastAsia"/>
        </w:rPr>
        <w:t xml:space="preserve"> parametr nie występuje.</w:t>
      </w:r>
    </w:p>
    <w:p w14:paraId="254BD838" w14:textId="5247390F" w:rsidR="00BC1D95" w:rsidRDefault="7E4FF1C1" w:rsidP="25B9FDDE">
      <w:pPr>
        <w:pStyle w:val="ListParagraph"/>
        <w:numPr>
          <w:ilvl w:val="0"/>
          <w:numId w:val="29"/>
        </w:numPr>
        <w:rPr>
          <w:rFonts w:asciiTheme="minorHAnsi" w:eastAsiaTheme="minorEastAsia" w:hAnsiTheme="minorHAnsi" w:cstheme="minorBidi"/>
          <w:b/>
          <w:bCs/>
        </w:rPr>
      </w:pPr>
      <w:r w:rsidRPr="250B988A">
        <w:rPr>
          <w:rFonts w:eastAsia="Calibri" w:cs="Calibri"/>
          <w:b/>
          <w:bCs/>
        </w:rPr>
        <w:t>‘</w:t>
      </w:r>
      <w:proofErr w:type="spellStart"/>
      <w:r w:rsidRPr="250B988A">
        <w:rPr>
          <w:rFonts w:eastAsia="Calibri" w:cs="Calibri"/>
          <w:b/>
          <w:bCs/>
        </w:rPr>
        <w:t>child_organization</w:t>
      </w:r>
      <w:proofErr w:type="spellEnd"/>
      <w:r w:rsidRPr="250B988A">
        <w:rPr>
          <w:rFonts w:eastAsia="Calibri" w:cs="Calibri"/>
          <w:b/>
          <w:bCs/>
        </w:rPr>
        <w:t xml:space="preserve">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="533FB1AF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="1A43A4B3" w:rsidRPr="250B988A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14:paraId="69B2A519" w14:textId="77777777" w:rsidR="00BC1D95" w:rsidRDefault="00BC1D95" w:rsidP="00BC1D95">
      <w:pPr>
        <w:rPr>
          <w:rFonts w:ascii="Calibri" w:hAnsi="Calibri" w:cs="Arial"/>
          <w:szCs w:val="22"/>
        </w:rPr>
      </w:pPr>
    </w:p>
    <w:p w14:paraId="0574983C" w14:textId="77777777" w:rsidR="00BC1D95" w:rsidRDefault="00BC1D95" w:rsidP="00BC1D95">
      <w:pPr>
        <w:rPr>
          <w:rFonts w:ascii="Calibri" w:eastAsia="Calibri" w:hAnsi="Calibri" w:cs="Calibri"/>
        </w:rPr>
      </w:pPr>
    </w:p>
    <w:p w14:paraId="6500FBB4" w14:textId="77777777" w:rsidR="00BC1D95" w:rsidRDefault="00BC1D95" w:rsidP="00BC1D95">
      <w:pPr>
        <w:pStyle w:val="ListParagraph"/>
        <w:numPr>
          <w:ilvl w:val="0"/>
          <w:numId w:val="21"/>
        </w:numPr>
        <w:spacing w:before="0"/>
        <w:rPr>
          <w:b/>
          <w:bCs/>
          <w:szCs w:val="22"/>
        </w:rPr>
      </w:pPr>
      <w:bookmarkStart w:id="73" w:name="_Hlk215052170"/>
      <w:r w:rsidRPr="435A5AB6">
        <w:rPr>
          <w:rFonts w:eastAsia="Calibri" w:cs="Calibri"/>
          <w:b/>
          <w:bCs/>
          <w:szCs w:val="22"/>
        </w:rPr>
        <w:t>SIGNATURE:</w:t>
      </w:r>
    </w:p>
    <w:bookmarkEnd w:id="73"/>
    <w:p w14:paraId="71C51449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Sekcję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HEADER </w:t>
      </w:r>
      <w:r w:rsidRPr="435A5AB6">
        <w:rPr>
          <w:rFonts w:ascii="Calibri" w:eastAsia="Calibri" w:hAnsi="Calibri" w:cs="Calibri"/>
          <w:szCs w:val="22"/>
        </w:rPr>
        <w:t xml:space="preserve">oraz </w:t>
      </w:r>
      <w:r w:rsidRPr="435A5AB6">
        <w:rPr>
          <w:rFonts w:ascii="Calibri" w:eastAsia="Calibri" w:hAnsi="Calibri" w:cs="Calibri"/>
          <w:b/>
          <w:bCs/>
          <w:szCs w:val="22"/>
        </w:rPr>
        <w:t>PAYLOAD</w:t>
      </w:r>
      <w:r w:rsidRPr="435A5AB6">
        <w:rPr>
          <w:rFonts w:ascii="Calibri" w:eastAsia="Calibri" w:hAnsi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eastAsia="Calibri" w:hAnsi="Calibri" w:cs="Calibri"/>
          <w:szCs w:val="22"/>
        </w:rPr>
        <w:t xml:space="preserve">. </w:t>
      </w:r>
    </w:p>
    <w:p w14:paraId="30A823F0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celu wykonania podpisu można wykorzystać bibliotekę dostępną na </w:t>
      </w:r>
      <w:hyperlink r:id="rId15">
        <w:r w:rsidRPr="435A5AB6">
          <w:rPr>
            <w:rStyle w:val="Hyperlink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D778BEC" w14:textId="77777777" w:rsidR="00BC1D95" w:rsidRPr="00A3611A" w:rsidRDefault="00BC1D95" w:rsidP="00007106">
      <w:pPr>
        <w:pStyle w:val="Heading2"/>
      </w:pPr>
      <w:bookmarkStart w:id="74" w:name="_Toc54100908"/>
      <w:bookmarkStart w:id="75" w:name="_Toc61286153"/>
      <w:bookmarkStart w:id="76" w:name="_Toc66452964"/>
      <w:bookmarkStart w:id="77" w:name="_Toc73459842"/>
      <w:bookmarkStart w:id="78" w:name="_Toc89434430"/>
      <w:bookmarkStart w:id="79" w:name="_Toc88487191"/>
      <w:bookmarkStart w:id="80" w:name="_Toc91765199"/>
      <w:bookmarkStart w:id="81" w:name="_Toc96582555"/>
      <w:bookmarkStart w:id="82" w:name="_Toc1332442285"/>
      <w:bookmarkStart w:id="83" w:name="_Toc219452700"/>
      <w:r>
        <w:t>Przygotowanie i przekazanie żądania autoryzacji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E3FBF7E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5EA207A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090DA649" w14:textId="77777777" w:rsidR="00BC1D95" w:rsidRPr="0080242D" w:rsidRDefault="00BC1D95" w:rsidP="00BC1D95">
      <w:pPr>
        <w:pStyle w:val="ListParagraph"/>
        <w:numPr>
          <w:ilvl w:val="0"/>
          <w:numId w:val="26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"Content-Type: application/x-www-form-</w:t>
      </w: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urlencoded</w:t>
      </w:r>
      <w:proofErr w:type="spellEnd"/>
      <w:r w:rsidRPr="0080242D">
        <w:rPr>
          <w:rFonts w:eastAsia="Calibri" w:cs="Calibri"/>
          <w:b/>
          <w:bCs/>
          <w:szCs w:val="22"/>
          <w:lang w:val="en-GB"/>
        </w:rPr>
        <w:t xml:space="preserve">" </w:t>
      </w:r>
    </w:p>
    <w:p w14:paraId="6BB0EC99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7D719E9E" w14:textId="77777777" w:rsidR="00BC1D95" w:rsidRPr="0080242D" w:rsidRDefault="00BC1D95" w:rsidP="00BC1D95">
      <w:pPr>
        <w:pStyle w:val="ListParagraph"/>
        <w:numPr>
          <w:ilvl w:val="0"/>
          <w:numId w:val="24"/>
        </w:numPr>
        <w:rPr>
          <w:b/>
          <w:bCs/>
          <w:szCs w:val="22"/>
          <w:lang w:val="en-GB"/>
        </w:rPr>
      </w:pP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: </w:t>
      </w:r>
      <w:proofErr w:type="spellStart"/>
      <w:proofErr w:type="gramStart"/>
      <w:r w:rsidRPr="0080242D">
        <w:rPr>
          <w:rFonts w:eastAsia="Calibri" w:cs="Calibri"/>
          <w:szCs w:val="22"/>
          <w:lang w:val="en-GB"/>
        </w:rPr>
        <w:t>urn:ietf</w:t>
      </w:r>
      <w:proofErr w:type="gramEnd"/>
      <w:r w:rsidRPr="0080242D">
        <w:rPr>
          <w:rFonts w:eastAsia="Calibri" w:cs="Calibri"/>
          <w:szCs w:val="22"/>
          <w:lang w:val="en-GB"/>
        </w:rPr>
        <w:t>:</w:t>
      </w:r>
      <w:proofErr w:type="gramStart"/>
      <w:r w:rsidRPr="0080242D">
        <w:rPr>
          <w:rFonts w:eastAsia="Calibri" w:cs="Calibri"/>
          <w:szCs w:val="22"/>
          <w:lang w:val="en-GB"/>
        </w:rPr>
        <w:t>params:oauth</w:t>
      </w:r>
      <w:proofErr w:type="gramEnd"/>
      <w:r w:rsidRPr="0080242D">
        <w:rPr>
          <w:rFonts w:eastAsia="Calibri" w:cs="Calibri"/>
          <w:szCs w:val="22"/>
          <w:lang w:val="en-GB"/>
        </w:rPr>
        <w:t>:client-assertion-</w:t>
      </w:r>
      <w:proofErr w:type="gramStart"/>
      <w:r w:rsidRPr="0080242D">
        <w:rPr>
          <w:rFonts w:eastAsia="Calibri" w:cs="Calibri"/>
          <w:szCs w:val="22"/>
          <w:lang w:val="en-GB"/>
        </w:rPr>
        <w:t>type:jwt</w:t>
      </w:r>
      <w:proofErr w:type="gramEnd"/>
      <w:r w:rsidRPr="0080242D">
        <w:rPr>
          <w:rFonts w:eastAsia="Calibri" w:cs="Calibri"/>
          <w:szCs w:val="22"/>
          <w:lang w:val="en-GB"/>
        </w:rPr>
        <w:t>-bearer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 </w:t>
      </w:r>
    </w:p>
    <w:p w14:paraId="0ADF091D" w14:textId="77777777" w:rsidR="00BC1D95" w:rsidRDefault="00BC1D95" w:rsidP="00BC1D95">
      <w:pPr>
        <w:pStyle w:val="ListParagraph"/>
        <w:numPr>
          <w:ilvl w:val="0"/>
          <w:numId w:val="24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grant_type</w:t>
      </w:r>
      <w:proofErr w:type="spellEnd"/>
      <w:r w:rsidRPr="435A5AB6">
        <w:rPr>
          <w:rFonts w:eastAsia="Calibri" w:cs="Calibri"/>
          <w:szCs w:val="22"/>
        </w:rPr>
        <w:t xml:space="preserve">: </w:t>
      </w:r>
      <w:proofErr w:type="spellStart"/>
      <w:r w:rsidRPr="435A5AB6">
        <w:rPr>
          <w:rFonts w:eastAsia="Calibri" w:cs="Calibri"/>
          <w:szCs w:val="22"/>
        </w:rPr>
        <w:t>client_credentials</w:t>
      </w:r>
      <w:proofErr w:type="spellEnd"/>
      <w:r w:rsidRPr="435A5AB6">
        <w:rPr>
          <w:rFonts w:eastAsia="Calibri" w:cs="Calibri"/>
          <w:szCs w:val="22"/>
        </w:rPr>
        <w:t xml:space="preserve"> </w:t>
      </w:r>
    </w:p>
    <w:p w14:paraId="296D5ECD" w14:textId="77777777" w:rsidR="00BC1D95" w:rsidRDefault="00BC1D95" w:rsidP="00BC1D95">
      <w:pPr>
        <w:pStyle w:val="ListParagraph"/>
        <w:numPr>
          <w:ilvl w:val="0"/>
          <w:numId w:val="24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client_assertion</w:t>
      </w:r>
      <w:proofErr w:type="spellEnd"/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14:paraId="63DA99F7" w14:textId="5396C59A" w:rsidR="00BC1D95" w:rsidRPr="0080242D" w:rsidRDefault="00BC1D95" w:rsidP="00BC1D95">
      <w:pPr>
        <w:pStyle w:val="ListParagraph"/>
        <w:numPr>
          <w:ilvl w:val="0"/>
          <w:numId w:val="24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r:id="rId16" w:history="1">
        <w:r w:rsidR="00140A8C" w:rsidRPr="004D74CB">
          <w:rPr>
            <w:rStyle w:val="Hyperlink"/>
            <w:rFonts w:eastAsia="Calibri" w:cs="Calibri"/>
            <w:szCs w:val="22"/>
            <w:lang w:val="en-GB"/>
          </w:rPr>
          <w:t>https://ezdrowie.gov.pl/pui</w:t>
        </w:r>
      </w:hyperlink>
    </w:p>
    <w:p w14:paraId="54517B1C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proofErr w:type="spellStart"/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proofErr w:type="spellEnd"/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19EB326F" w14:textId="5248E798" w:rsidR="00BC1D95" w:rsidRDefault="27A33BCE" w:rsidP="00007106">
      <w:pPr>
        <w:pStyle w:val="Heading2"/>
        <w:rPr>
          <w:rFonts w:eastAsia="Calibri" w:cs="Calibri"/>
        </w:rPr>
      </w:pPr>
      <w:bookmarkStart w:id="84" w:name="_Toc54100915"/>
      <w:bookmarkStart w:id="85" w:name="_Toc61286160"/>
      <w:bookmarkStart w:id="86" w:name="_Toc66452971"/>
      <w:bookmarkStart w:id="87" w:name="_Toc73459849"/>
      <w:bookmarkStart w:id="88" w:name="_Toc89434437"/>
      <w:bookmarkStart w:id="89" w:name="_Toc88487198"/>
      <w:bookmarkStart w:id="90" w:name="_Toc91765206"/>
      <w:bookmarkStart w:id="91" w:name="_Toc96582562"/>
      <w:bookmarkStart w:id="92" w:name="_Toc482434090"/>
      <w:bookmarkStart w:id="93" w:name="_Toc219452701"/>
      <w:r>
        <w:t xml:space="preserve">Zabezpieczenie integralności zasobów 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29F238E0">
        <w:t>Usług Diagnostyki Cyfrowej</w:t>
      </w:r>
      <w:bookmarkEnd w:id="92"/>
      <w:bookmarkEnd w:id="93"/>
    </w:p>
    <w:p w14:paraId="43B733C1" w14:textId="67CBEB38" w:rsidR="00FC77CC" w:rsidRDefault="29F238E0" w:rsidP="00E729F6">
      <w:r w:rsidRPr="00506D74">
        <w:t>Integralność</w:t>
      </w:r>
      <w:r w:rsidR="27A33BCE" w:rsidRPr="00506D74">
        <w:t xml:space="preserve"> zasobów </w:t>
      </w:r>
      <w:r w:rsidRPr="00506D74">
        <w:t>PUI</w:t>
      </w:r>
      <w:r w:rsidR="27A33BCE" w:rsidRPr="00506D74">
        <w:t xml:space="preserve"> zabezpieczona jest z wykorzystaniem </w:t>
      </w:r>
      <w:r w:rsidRPr="00506D74">
        <w:t>przekazywania sumy kontrolnej w formacie CRC32.</w:t>
      </w:r>
      <w:r w:rsidR="04666980" w:rsidRPr="00506D74">
        <w:t xml:space="preserve"> </w:t>
      </w:r>
      <w:r w:rsidR="00CB2687" w:rsidRPr="00506D74">
        <w:t xml:space="preserve">Każde archiwum ZIP </w:t>
      </w:r>
      <w:r w:rsidR="04666980" w:rsidRPr="00506D74">
        <w:t>przekazywa</w:t>
      </w:r>
      <w:r w:rsidR="00F172E5" w:rsidRPr="00506D74">
        <w:t>ne</w:t>
      </w:r>
      <w:r w:rsidR="04666980" w:rsidRPr="00506D74">
        <w:t xml:space="preserve"> oraz </w:t>
      </w:r>
      <w:r w:rsidR="00DA2066" w:rsidRPr="00506D74">
        <w:t xml:space="preserve">udostępniane </w:t>
      </w:r>
      <w:r w:rsidR="04666980" w:rsidRPr="00506D74">
        <w:t>z Platformy Usług Inteligentnych za pośrednictwem interfejsu</w:t>
      </w:r>
      <w:r w:rsidR="76953ABF" w:rsidRPr="00506D74">
        <w:t xml:space="preserve"> posiada</w:t>
      </w:r>
      <w:r w:rsidR="4A4864B8" w:rsidRPr="00506D74">
        <w:t xml:space="preserve"> wyliczoną sumę </w:t>
      </w:r>
      <w:r w:rsidR="00810293" w:rsidRPr="00506D74">
        <w:t>kontrolną,</w:t>
      </w:r>
      <w:r w:rsidR="4A4864B8" w:rsidRPr="00506D74">
        <w:t xml:space="preserve"> aby jednoznacznie</w:t>
      </w:r>
      <w:r w:rsidR="20983B53" w:rsidRPr="00506D74">
        <w:t xml:space="preserve"> zweryfikować poprawność przesłanych danych. Suma kontrolna w formacie CRC32 składa </w:t>
      </w:r>
      <w:r w:rsidR="359527A6" w:rsidRPr="00506D74">
        <w:t xml:space="preserve">z 32 bitowego ciągu znaków przekazywanego w </w:t>
      </w:r>
      <w:r w:rsidR="7F3E0CC3" w:rsidRPr="00506D74">
        <w:t xml:space="preserve">żądaniach interfejsu </w:t>
      </w:r>
      <w:proofErr w:type="spellStart"/>
      <w:r w:rsidR="7F3E0CC3" w:rsidRPr="00506D74">
        <w:t>RESTful</w:t>
      </w:r>
      <w:proofErr w:type="spellEnd"/>
      <w:r w:rsidR="7F3E0CC3" w:rsidRPr="00506D74">
        <w:t xml:space="preserve"> API i jest zapisywana w postaci </w:t>
      </w:r>
      <w:r w:rsidR="7AE1AB9E" w:rsidRPr="00506D74">
        <w:t xml:space="preserve">szesnastkowej </w:t>
      </w:r>
      <w:r w:rsidR="31067C72" w:rsidRPr="00506D74">
        <w:t>np.</w:t>
      </w:r>
      <w:r w:rsidR="7AE1AB9E" w:rsidRPr="00506D74">
        <w:t xml:space="preserve"> </w:t>
      </w:r>
      <w:r w:rsidR="364FBBE5" w:rsidRPr="00506D74">
        <w:t>3AA15537.</w:t>
      </w:r>
    </w:p>
    <w:p w14:paraId="6F1C16E7" w14:textId="1B925A9E" w:rsidR="00E729F6" w:rsidRDefault="00FC77CC" w:rsidP="00FC77CC">
      <w:pPr>
        <w:spacing w:before="0" w:after="0" w:line="240" w:lineRule="auto"/>
        <w:jc w:val="left"/>
      </w:pPr>
      <w:r>
        <w:br w:type="page"/>
      </w:r>
    </w:p>
    <w:p w14:paraId="6BF1D9BC" w14:textId="77777777" w:rsidR="003E1DEB" w:rsidRPr="009612D2" w:rsidRDefault="003E1DEB" w:rsidP="00007106">
      <w:pPr>
        <w:pStyle w:val="Heading2"/>
      </w:pPr>
      <w:bookmarkStart w:id="94" w:name="_Toc972623759"/>
      <w:bookmarkStart w:id="95" w:name="_Toc219452702"/>
      <w:r>
        <w:t>Komunikaty błędów uwierzytelnienia i autoryzacji</w:t>
      </w:r>
      <w:bookmarkEnd w:id="94"/>
      <w:bookmarkEnd w:id="95"/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14:paraId="34ADEAC0" w14:textId="77777777" w:rsidTr="006F29DE">
        <w:tc>
          <w:tcPr>
            <w:tcW w:w="1111" w:type="dxa"/>
            <w:shd w:val="clear" w:color="auto" w:fill="17365D" w:themeFill="text2" w:themeFillShade="BF"/>
            <w:vAlign w:val="center"/>
          </w:tcPr>
          <w:p w14:paraId="383AF297" w14:textId="77777777" w:rsidR="003E1DEB" w:rsidRDefault="003E1DEB" w:rsidP="00F37A2F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F37A2F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F37A2F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006F29DE">
        <w:tc>
          <w:tcPr>
            <w:tcW w:w="1111" w:type="dxa"/>
            <w:vAlign w:val="center"/>
          </w:tcPr>
          <w:p w14:paraId="0F139DD9" w14:textId="77777777" w:rsidR="003E1DEB" w:rsidRDefault="003E1DEB" w:rsidP="00FF7828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14:paraId="7E9B35FD" w14:textId="77777777" w:rsidR="003E1DEB" w:rsidRPr="3FAD5774" w:rsidRDefault="003E1DEB" w:rsidP="00FF7828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14:paraId="237338E7" w14:textId="77777777" w:rsidR="003E1DEB" w:rsidRDefault="003E1DEB" w:rsidP="00FF7828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006F29DE">
        <w:tc>
          <w:tcPr>
            <w:tcW w:w="1111" w:type="dxa"/>
            <w:vAlign w:val="center"/>
          </w:tcPr>
          <w:p w14:paraId="3057CB66" w14:textId="77777777" w:rsidR="003E1DEB" w:rsidRDefault="003E1DEB" w:rsidP="00FF7828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14:paraId="3322CA5E" w14:textId="77777777" w:rsidR="003E1DEB" w:rsidRPr="3FAD5774" w:rsidRDefault="003E1DEB" w:rsidP="00FF7828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14:paraId="58BA4878" w14:textId="77777777" w:rsidR="003E1DEB" w:rsidRDefault="003E1DEB" w:rsidP="00FF7828">
            <w:pPr>
              <w:pStyle w:val="tabelanormalny"/>
            </w:pPr>
            <w:r>
              <w:t xml:space="preserve">Wskazany w żądaniu podmiot nie posiada aktywnego konta w Systemie P1 lub nie posiada żadnych uprawnień lub </w:t>
            </w:r>
            <w:proofErr w:type="spellStart"/>
            <w:r>
              <w:t>token</w:t>
            </w:r>
            <w:proofErr w:type="spellEnd"/>
            <w:r>
              <w:t xml:space="preserve"> uwierzytelniający utracił ważność lub sygnatura </w:t>
            </w:r>
            <w:proofErr w:type="spellStart"/>
            <w:r>
              <w:t>tokenu</w:t>
            </w:r>
            <w:proofErr w:type="spellEnd"/>
            <w:r>
              <w:t xml:space="preserve"> jest niepoprawna.</w:t>
            </w:r>
          </w:p>
        </w:tc>
      </w:tr>
      <w:tr w:rsidR="003E1DEB" w14:paraId="3EDA2AD6" w14:textId="77777777" w:rsidTr="006F29DE">
        <w:tc>
          <w:tcPr>
            <w:tcW w:w="1111" w:type="dxa"/>
            <w:vAlign w:val="center"/>
          </w:tcPr>
          <w:p w14:paraId="767B2D67" w14:textId="77777777" w:rsidR="003E1DEB" w:rsidRDefault="003E1DEB" w:rsidP="00FF7828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14:paraId="6E89B3F0" w14:textId="58258075" w:rsidR="003E1DEB" w:rsidRPr="3FAD5774" w:rsidRDefault="483F7A61" w:rsidP="0BF7563C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14:paraId="33C8F134" w14:textId="381C4E92" w:rsidR="003E1DEB" w:rsidRDefault="483F7A61" w:rsidP="00FF7828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14:paraId="758BBF6A" w14:textId="77777777" w:rsidTr="006F29DE">
        <w:tc>
          <w:tcPr>
            <w:tcW w:w="1111" w:type="dxa"/>
            <w:vAlign w:val="center"/>
          </w:tcPr>
          <w:p w14:paraId="52AA3081" w14:textId="77777777" w:rsidR="003E1DEB" w:rsidRDefault="003E1DEB" w:rsidP="00FF7828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14:paraId="661399C1" w14:textId="77777777" w:rsidR="003E1DEB" w:rsidRPr="3FAD5774" w:rsidRDefault="003E1DEB" w:rsidP="00FF7828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14:paraId="18FE799A" w14:textId="77777777" w:rsidR="003E1DEB" w:rsidRDefault="003E1DEB" w:rsidP="00FF7828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D93B782" w14:textId="32DDD42E" w:rsidR="006522A2" w:rsidRDefault="006522A2" w:rsidP="00505DD0">
      <w:pPr>
        <w:pStyle w:val="Caption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="00A4295F" w:rsidRPr="00A4295F">
        <w:t>Wykaz kodów błędów uwierzytelnienia i autoryzacji</w:t>
      </w:r>
    </w:p>
    <w:p w14:paraId="33B35E53" w14:textId="31408CCE" w:rsidR="0BAF51B7" w:rsidRDefault="0BAF51B7" w:rsidP="380AB713">
      <w:pPr>
        <w:pStyle w:val="Heading1"/>
        <w:ind w:left="709"/>
      </w:pPr>
      <w:bookmarkStart w:id="96" w:name="_Toc799040777"/>
      <w:bookmarkStart w:id="97" w:name="_Toc219452703"/>
      <w:r>
        <w:t xml:space="preserve">Opis </w:t>
      </w:r>
      <w:r w:rsidR="0028123C">
        <w:t>realizacji Usług Diagnostyki Cyfrowej</w:t>
      </w:r>
      <w:bookmarkEnd w:id="96"/>
      <w:bookmarkEnd w:id="97"/>
    </w:p>
    <w:p w14:paraId="1CE89669" w14:textId="2594A7B2" w:rsidR="00401FC9" w:rsidRDefault="008F62EA" w:rsidP="00401FC9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14:paraId="42DB048F" w14:textId="0073AE3B" w:rsidR="0BAF51B7" w:rsidRDefault="0070EDA0" w:rsidP="00007106">
      <w:pPr>
        <w:pStyle w:val="Heading2"/>
      </w:pPr>
      <w:bookmarkStart w:id="98" w:name="_Toc186569674"/>
      <w:bookmarkStart w:id="99" w:name="_Toc219452704"/>
      <w:r>
        <w:t>Scenariusz wywołania operacji</w:t>
      </w:r>
      <w:bookmarkEnd w:id="98"/>
      <w:bookmarkEnd w:id="99"/>
    </w:p>
    <w:p w14:paraId="397381C2" w14:textId="309822FE" w:rsidR="2F8C9221" w:rsidRDefault="2F8C9221" w:rsidP="164CD1B0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14:paraId="159513A8" w14:textId="1F766CD3" w:rsidR="001E273C" w:rsidRPr="001E273C" w:rsidRDefault="001E273C" w:rsidP="0057534A">
      <w:pPr>
        <w:pStyle w:val="ListParagraph"/>
        <w:numPr>
          <w:ilvl w:val="0"/>
          <w:numId w:val="6"/>
        </w:numPr>
        <w:rPr>
          <w:rFonts w:eastAsia="Calibri" w:cs="Calibri"/>
        </w:rPr>
      </w:pPr>
      <w:r w:rsidRPr="38E98A98">
        <w:rPr>
          <w:b/>
          <w:bCs/>
        </w:rPr>
        <w:t xml:space="preserve">Operacja pobrania </w:t>
      </w:r>
      <w:proofErr w:type="spellStart"/>
      <w:r w:rsidRPr="38E98A98">
        <w:rPr>
          <w:b/>
          <w:bCs/>
        </w:rPr>
        <w:t>tokenu</w:t>
      </w:r>
      <w:proofErr w:type="spellEnd"/>
      <w:r w:rsidRPr="38E98A98">
        <w:rPr>
          <w:b/>
          <w:bCs/>
        </w:rPr>
        <w:t xml:space="preserve">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</w:t>
      </w:r>
      <w:proofErr w:type="spellStart"/>
      <w:r>
        <w:t>tokenu</w:t>
      </w:r>
      <w:proofErr w:type="spellEnd"/>
      <w:r>
        <w:t xml:space="preserve"> lub </w:t>
      </w:r>
      <w:proofErr w:type="spellStart"/>
      <w:r>
        <w:t>token</w:t>
      </w:r>
      <w:proofErr w:type="spellEnd"/>
      <w:r>
        <w:t xml:space="preserve">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proofErr w:type="spellStart"/>
      <w:r w:rsidR="00777B90">
        <w:t>tokenu</w:t>
      </w:r>
      <w:proofErr w:type="spellEnd"/>
      <w:r w:rsidR="00777B90">
        <w:t xml:space="preserve"> </w:t>
      </w:r>
      <w:r w:rsidR="00ED08EE">
        <w:t xml:space="preserve">jest zgodny z zasadami obowiązującymi w Systemie P1. </w:t>
      </w:r>
    </w:p>
    <w:p w14:paraId="2546B374" w14:textId="53B36E8F" w:rsidR="003266BF" w:rsidRPr="003D1A21" w:rsidRDefault="15F47142" w:rsidP="0057534A">
      <w:pPr>
        <w:pStyle w:val="ListParagraph"/>
        <w:numPr>
          <w:ilvl w:val="0"/>
          <w:numId w:val="6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14:paraId="3D05ED7C" w14:textId="6AA9E9E1" w:rsidR="003D1A21" w:rsidRPr="003D1A21" w:rsidRDefault="003D1A21" w:rsidP="0057534A">
      <w:pPr>
        <w:pStyle w:val="ListParagraph"/>
        <w:numPr>
          <w:ilvl w:val="0"/>
          <w:numId w:val="6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14:paraId="2325C58E" w14:textId="52B5433F" w:rsidR="003D1A21" w:rsidRPr="00573F55" w:rsidRDefault="003D1A21" w:rsidP="0057534A">
      <w:pPr>
        <w:pStyle w:val="ListParagraph"/>
        <w:numPr>
          <w:ilvl w:val="0"/>
          <w:numId w:val="6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14:paraId="78430FCC" w14:textId="75CD6A31" w:rsidR="00573F55" w:rsidRPr="00573F55" w:rsidRDefault="00573F55" w:rsidP="0057534A">
      <w:pPr>
        <w:pStyle w:val="ListParagraph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14:paraId="2DE399F6" w14:textId="5E3753AB" w:rsidR="00573F55" w:rsidRPr="00592AEB" w:rsidRDefault="00573F55" w:rsidP="0057534A">
      <w:pPr>
        <w:pStyle w:val="ListParagraph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14:paraId="66AA0617" w14:textId="5BD33147" w:rsidR="00592AEB" w:rsidRPr="00592AEB" w:rsidRDefault="00592AEB" w:rsidP="0057534A">
      <w:pPr>
        <w:pStyle w:val="ListParagraph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14:paraId="1DD8B1A6" w14:textId="5FB2406B" w:rsidR="6CABFE90" w:rsidRDefault="161A9226" w:rsidP="00426991">
      <w:pPr>
        <w:pStyle w:val="ListParagraph"/>
        <w:numPr>
          <w:ilvl w:val="0"/>
          <w:numId w:val="6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14:paraId="21A11D48" w14:textId="0D7E6EC8" w:rsidR="2258F959" w:rsidRDefault="2258F959" w:rsidP="2258F959">
      <w:pPr>
        <w:rPr>
          <w:rFonts w:eastAsia="Calibri" w:cs="Calibri"/>
        </w:rPr>
      </w:pPr>
    </w:p>
    <w:p w14:paraId="2C7E0730" w14:textId="141123D3" w:rsidR="5B823CA5" w:rsidRDefault="31DE20B6" w:rsidP="387C4DA3">
      <w:pPr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25A77E64" wp14:editId="6FE464A0">
            <wp:extent cx="3854511" cy="6319729"/>
            <wp:effectExtent l="0" t="0" r="0" b="0"/>
            <wp:docPr id="134517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F038" w14:textId="2364C5FB" w:rsidR="1552A056" w:rsidRDefault="31DE20B6" w:rsidP="0057534A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="13DDD17E" w:rsidRPr="3C302C9B">
        <w:rPr>
          <w:rFonts w:eastAsia="Calibri" w:cs="Calibri"/>
        </w:rPr>
        <w:t xml:space="preserve"> </w:t>
      </w:r>
      <w:r w:rsidR="13DDD17E" w:rsidRPr="772C3CF0">
        <w:rPr>
          <w:rFonts w:eastAsia="Calibri" w:cs="Calibri"/>
        </w:rPr>
        <w:t>Użycie UDC</w:t>
      </w:r>
    </w:p>
    <w:p w14:paraId="4708C504" w14:textId="63C29E9C" w:rsidR="230FD3DE" w:rsidRDefault="230FD3DE"/>
    <w:p w14:paraId="569FFA8B" w14:textId="77777777" w:rsidR="00E66773" w:rsidRDefault="00E66773"/>
    <w:p w14:paraId="22EEF857" w14:textId="74BDA31B" w:rsidR="0BAF51B7" w:rsidRDefault="0BAF51B7" w:rsidP="00007106">
      <w:pPr>
        <w:pStyle w:val="Heading2"/>
      </w:pPr>
      <w:bookmarkStart w:id="100" w:name="_Toc361989422"/>
      <w:bookmarkStart w:id="101" w:name="_Toc219452705"/>
      <w:r>
        <w:t>Wykaz operacji</w:t>
      </w:r>
      <w:bookmarkEnd w:id="100"/>
      <w:bookmarkEnd w:id="101"/>
      <w:r>
        <w:t xml:space="preserve"> </w:t>
      </w:r>
    </w:p>
    <w:p w14:paraId="3DAEA693" w14:textId="49F04B70" w:rsidR="00BC5EFA" w:rsidRDefault="12D2D29E" w:rsidP="00BC5EFA">
      <w:pPr>
        <w:spacing w:line="288" w:lineRule="auto"/>
      </w:pPr>
      <w:r>
        <w:t xml:space="preserve">Operacja </w:t>
      </w:r>
      <w:r w:rsidR="66285EEF">
        <w:t xml:space="preserve">pozyskania </w:t>
      </w:r>
      <w:proofErr w:type="spellStart"/>
      <w:r w:rsidR="66285EEF">
        <w:t>tokenu</w:t>
      </w:r>
      <w:proofErr w:type="spellEnd"/>
      <w:r w:rsidR="66285EEF">
        <w:t xml:space="preserve"> dostępowego </w:t>
      </w:r>
      <w:r>
        <w:t xml:space="preserve">wywoływana </w:t>
      </w:r>
      <w:r w:rsidR="42E92EDD">
        <w:t xml:space="preserve">jest </w:t>
      </w:r>
      <w:r>
        <w:t xml:space="preserve">względem adresu </w:t>
      </w:r>
      <w:r w:rsidR="3318BB70">
        <w:t>bazowego:</w:t>
      </w:r>
    </w:p>
    <w:p w14:paraId="2FF80120" w14:textId="414F9071" w:rsidR="619CBE0D" w:rsidRPr="00BC5EFA" w:rsidRDefault="00BC5EFA" w:rsidP="00BC5EFA">
      <w:pPr>
        <w:pStyle w:val="ListParagraph"/>
        <w:numPr>
          <w:ilvl w:val="0"/>
          <w:numId w:val="93"/>
        </w:numPr>
        <w:spacing w:line="288" w:lineRule="auto"/>
      </w:pPr>
      <w:r w:rsidRPr="3CEAAB2A">
        <w:rPr>
          <w:rFonts w:eastAsia="Calibri" w:cs="Calibri"/>
        </w:rPr>
        <w:t xml:space="preserve">Środowisko integracyjne: </w:t>
      </w:r>
      <w:hyperlink r:id="rId18">
        <w:r w:rsidRPr="3CEAAB2A">
          <w:rPr>
            <w:rStyle w:val="Hyperlink"/>
            <w:rFonts w:eastAsia="Calibri" w:cs="Calibri"/>
          </w:rPr>
          <w:t>https://isus.ezdrowie.gov.pl</w:t>
        </w:r>
      </w:hyperlink>
    </w:p>
    <w:p w14:paraId="35C38C0E" w14:textId="2859B55F" w:rsidR="00BC5EFA" w:rsidRPr="00873593" w:rsidRDefault="00BC5EFA" w:rsidP="00BC5EFA">
      <w:pPr>
        <w:pStyle w:val="ListParagraph"/>
        <w:numPr>
          <w:ilvl w:val="0"/>
          <w:numId w:val="93"/>
        </w:numPr>
        <w:spacing w:line="288" w:lineRule="auto"/>
      </w:pPr>
      <w:r>
        <w:t xml:space="preserve">Środowisko produkcyjne: </w:t>
      </w:r>
      <w:hyperlink r:id="rId19">
        <w:r w:rsidRPr="3CEAAB2A">
          <w:rPr>
            <w:rStyle w:val="Hyperlink"/>
            <w:rFonts w:eastAsia="Calibri" w:cs="Calibri"/>
          </w:rPr>
          <w:t>https://sus.ezdrowie.gov.pl</w:t>
        </w:r>
      </w:hyperlink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14:paraId="461C360C" w14:textId="77777777" w:rsidTr="19217099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E3B3A93" w14:textId="7593F499" w:rsidR="19217099" w:rsidRDefault="19217099" w:rsidP="192170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011D30F" w14:textId="5F32EB51" w:rsidR="19217099" w:rsidRDefault="19217099" w:rsidP="19217099">
            <w:pPr>
              <w:pStyle w:val="Tabelanagwekdolewej"/>
            </w:pPr>
            <w:r>
              <w:t>Metoda</w:t>
            </w:r>
          </w:p>
        </w:tc>
      </w:tr>
      <w:tr w:rsidR="19217099" w14:paraId="22784272" w14:textId="77777777" w:rsidTr="19217099">
        <w:trPr>
          <w:trHeight w:val="300"/>
        </w:trPr>
        <w:tc>
          <w:tcPr>
            <w:tcW w:w="1971" w:type="dxa"/>
            <w:vAlign w:val="center"/>
          </w:tcPr>
          <w:p w14:paraId="45E5DA59" w14:textId="0A985AC9" w:rsidR="19217099" w:rsidRDefault="19217099" w:rsidP="19217099">
            <w:pPr>
              <w:pStyle w:val="tabelanormalny"/>
            </w:pPr>
            <w:r w:rsidRPr="19217099">
              <w:rPr>
                <w:rFonts w:eastAsia="Calibri"/>
              </w:rPr>
              <w:t xml:space="preserve">Operacja pobrania </w:t>
            </w:r>
            <w:proofErr w:type="spellStart"/>
            <w:r w:rsidRPr="19217099">
              <w:rPr>
                <w:rFonts w:eastAsia="Calibri"/>
              </w:rPr>
              <w:t>tokenu</w:t>
            </w:r>
            <w:proofErr w:type="spellEnd"/>
            <w:r w:rsidRPr="19217099">
              <w:rPr>
                <w:rFonts w:eastAsia="Calibri"/>
              </w:rPr>
              <w:t xml:space="preserve"> dostępowego</w:t>
            </w:r>
          </w:p>
        </w:tc>
        <w:tc>
          <w:tcPr>
            <w:tcW w:w="7055" w:type="dxa"/>
            <w:vAlign w:val="center"/>
          </w:tcPr>
          <w:p w14:paraId="4554EF5E" w14:textId="5768AE68" w:rsidR="19217099" w:rsidRDefault="19217099" w:rsidP="19217099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</w:t>
            </w:r>
            <w:proofErr w:type="spellStart"/>
            <w:r w:rsidRPr="19217099">
              <w:rPr>
                <w:rFonts w:eastAsia="Calibri"/>
              </w:rPr>
              <w:t>token</w:t>
            </w:r>
            <w:proofErr w:type="spellEnd"/>
          </w:p>
        </w:tc>
      </w:tr>
    </w:tbl>
    <w:p w14:paraId="7B544EDD" w14:textId="35C19275" w:rsidR="619CBE0D" w:rsidRPr="00B340F0" w:rsidRDefault="00572A28" w:rsidP="00505DD0">
      <w:pPr>
        <w:pStyle w:val="Caption"/>
      </w:pPr>
      <w:r w:rsidRPr="00B340F0">
        <w:t>Tabela 3 Wykaz operacji uwie</w:t>
      </w:r>
      <w:r w:rsidR="00D83A0A" w:rsidRPr="00B340F0">
        <w:t>rzytelniania</w:t>
      </w:r>
    </w:p>
    <w:p w14:paraId="33181801" w14:textId="77777777" w:rsidR="00943FF5" w:rsidRDefault="00943FF5" w:rsidP="00505DD0">
      <w:pPr>
        <w:spacing w:line="288" w:lineRule="auto"/>
        <w:rPr>
          <w:sz w:val="20"/>
          <w:szCs w:val="22"/>
        </w:rPr>
      </w:pPr>
    </w:p>
    <w:p w14:paraId="4C7ED3BE" w14:textId="22B4A494" w:rsidR="00505DD0" w:rsidRDefault="00505DD0" w:rsidP="3CEAAB2A">
      <w:pPr>
        <w:spacing w:line="288" w:lineRule="auto"/>
      </w:pPr>
      <w:r>
        <w:t>Operacj</w:t>
      </w:r>
      <w:r w:rsidR="5EFDD2FF">
        <w:t>a</w:t>
      </w:r>
      <w:r>
        <w:t xml:space="preserve"> </w:t>
      </w:r>
      <w:r w:rsidR="45BECF19">
        <w:t>pobierania</w:t>
      </w:r>
      <w:r>
        <w:t xml:space="preserve"> </w:t>
      </w:r>
      <w:r w:rsidR="45BECF19">
        <w:t xml:space="preserve">katalogu UDC </w:t>
      </w:r>
      <w:r w:rsidR="6CD43B66">
        <w:t>wywoływana jest względem adresu bazowego:</w:t>
      </w:r>
    </w:p>
    <w:p w14:paraId="388E0361" w14:textId="6E86B63C" w:rsidR="00505DD0" w:rsidRPr="00873593" w:rsidRDefault="00505DD0" w:rsidP="00505DD0">
      <w:pPr>
        <w:pStyle w:val="ListParagraph"/>
        <w:numPr>
          <w:ilvl w:val="0"/>
          <w:numId w:val="91"/>
        </w:numPr>
        <w:spacing w:line="288" w:lineRule="auto"/>
      </w:pPr>
      <w:r>
        <w:t xml:space="preserve">Środowisko integracyjne: </w:t>
      </w:r>
      <w:hyperlink r:id="rId20">
        <w:r w:rsidRPr="3CEAAB2A">
          <w:rPr>
            <w:rStyle w:val="Hyperlink"/>
            <w:rFonts w:eastAsia="Calibri" w:cs="Calibri"/>
          </w:rPr>
          <w:t>https://isus.ezdrowie.gov.pl</w:t>
        </w:r>
        <w:r w:rsidRPr="3CEAAB2A">
          <w:rPr>
            <w:rStyle w:val="Hyperlink"/>
          </w:rPr>
          <w:t>/pui/katalog</w:t>
        </w:r>
      </w:hyperlink>
    </w:p>
    <w:p w14:paraId="3B247489" w14:textId="77902DB1" w:rsidR="00505DD0" w:rsidRPr="00465913" w:rsidRDefault="00505DD0" w:rsidP="00505DD0">
      <w:pPr>
        <w:pStyle w:val="ListParagraph"/>
        <w:numPr>
          <w:ilvl w:val="0"/>
          <w:numId w:val="91"/>
        </w:numPr>
        <w:spacing w:line="288" w:lineRule="auto"/>
      </w:pPr>
      <w:r>
        <w:t xml:space="preserve">Środowisko produkcyjne: </w:t>
      </w:r>
      <w:hyperlink r:id="rId21">
        <w:r w:rsidRPr="3CEAAB2A">
          <w:rPr>
            <w:rStyle w:val="Hyperlink"/>
          </w:rPr>
          <w:t>https://sus.ezdrowie.gov.pl/pui/katalog</w:t>
        </w:r>
      </w:hyperlink>
      <w: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505DD0" w14:paraId="17B00EFD" w14:textId="77777777">
        <w:tc>
          <w:tcPr>
            <w:tcW w:w="1092" w:type="pct"/>
            <w:shd w:val="clear" w:color="auto" w:fill="1F497D" w:themeFill="text2"/>
            <w:vAlign w:val="center"/>
          </w:tcPr>
          <w:p w14:paraId="00976C83" w14:textId="77777777" w:rsidR="00505DD0" w:rsidRDefault="00505DD0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4C2A8EAB" w14:textId="77777777" w:rsidR="00505DD0" w:rsidRDefault="00505DD0">
            <w:pPr>
              <w:pStyle w:val="Tabelanagwekdolewej"/>
            </w:pPr>
            <w:r>
              <w:t>Metoda</w:t>
            </w:r>
          </w:p>
        </w:tc>
      </w:tr>
      <w:tr w:rsidR="00505DD0" w14:paraId="460CF20A" w14:textId="77777777">
        <w:tc>
          <w:tcPr>
            <w:tcW w:w="1092" w:type="pct"/>
            <w:vAlign w:val="center"/>
          </w:tcPr>
          <w:p w14:paraId="583BCF2F" w14:textId="77777777" w:rsidR="00505DD0" w:rsidRDefault="00505DD0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vAlign w:val="center"/>
          </w:tcPr>
          <w:p w14:paraId="09881EA9" w14:textId="77777777" w:rsidR="00505DD0" w:rsidRDefault="00505DD0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/katalog/</w:t>
            </w:r>
            <w:proofErr w:type="spellStart"/>
            <w:r>
              <w:t>pobierzKatalog</w:t>
            </w:r>
            <w:proofErr w:type="spellEnd"/>
          </w:p>
        </w:tc>
      </w:tr>
    </w:tbl>
    <w:p w14:paraId="0C2711B7" w14:textId="497D5D98" w:rsidR="00505DD0" w:rsidRPr="00B340F0" w:rsidRDefault="00505DD0" w:rsidP="00505DD0">
      <w:pPr>
        <w:pStyle w:val="Caption"/>
      </w:pPr>
      <w:r>
        <w:t xml:space="preserve">Tabela 4 Wykaz operacji pobierania katalogu </w:t>
      </w:r>
      <w:r w:rsidR="4971A13C">
        <w:t>Usług Diagnostyki Cyfrowej</w:t>
      </w:r>
    </w:p>
    <w:p w14:paraId="2A81B162" w14:textId="77777777" w:rsidR="00505DD0" w:rsidRPr="0057534A" w:rsidRDefault="00505DD0" w:rsidP="00505DD0">
      <w:pPr>
        <w:spacing w:line="288" w:lineRule="auto"/>
        <w:rPr>
          <w:sz w:val="20"/>
          <w:szCs w:val="22"/>
        </w:rPr>
      </w:pPr>
    </w:p>
    <w:p w14:paraId="67B4BE1C" w14:textId="0E9A88BC" w:rsidR="619CBE0D" w:rsidRDefault="2B50D745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6EB32757">
        <w:t xml:space="preserve">związane z procesem UDC </w:t>
      </w:r>
      <w:r w:rsidR="00D0614C">
        <w:t xml:space="preserve">wywoływane względem </w:t>
      </w:r>
      <w:r w:rsidR="3E5038D7">
        <w:t>adresu bazowego</w:t>
      </w:r>
      <w:r w:rsidR="096D3613">
        <w:t>:</w:t>
      </w:r>
    </w:p>
    <w:p w14:paraId="0F042823" w14:textId="719D69F5" w:rsidR="619CBE0D" w:rsidRPr="00873593" w:rsidRDefault="096D3613" w:rsidP="0057534A">
      <w:pPr>
        <w:pStyle w:val="ListParagraph"/>
        <w:numPr>
          <w:ilvl w:val="0"/>
          <w:numId w:val="91"/>
        </w:numPr>
        <w:spacing w:line="288" w:lineRule="auto"/>
      </w:pPr>
      <w:r w:rsidRPr="00873593">
        <w:t xml:space="preserve">Środowisko integracyjne: </w:t>
      </w:r>
      <w:hyperlink r:id="rId22" w:history="1">
        <w:r w:rsidR="00505DD0" w:rsidRPr="00C13DED">
          <w:rPr>
            <w:rStyle w:val="Hyperlink"/>
            <w:rFonts w:eastAsia="Calibri" w:cs="Calibri"/>
          </w:rPr>
          <w:t>https://isus.ezdrowie.gov.pl</w:t>
        </w:r>
        <w:r w:rsidR="00505DD0" w:rsidRPr="00C13DED">
          <w:rPr>
            <w:rStyle w:val="Hyperlink"/>
          </w:rPr>
          <w:t>/pui/proces</w:t>
        </w:r>
      </w:hyperlink>
      <w:r w:rsidR="00505DD0">
        <w:t xml:space="preserve"> </w:t>
      </w:r>
    </w:p>
    <w:p w14:paraId="1784BC63" w14:textId="6E959BB5" w:rsidR="619CBE0D" w:rsidRPr="00465913" w:rsidRDefault="439A8BE9" w:rsidP="0057534A">
      <w:pPr>
        <w:pStyle w:val="ListParagraph"/>
        <w:numPr>
          <w:ilvl w:val="0"/>
          <w:numId w:val="91"/>
        </w:numPr>
        <w:spacing w:line="288" w:lineRule="auto"/>
      </w:pPr>
      <w:r w:rsidRPr="00873593">
        <w:t>Środowisko produkcyjne:</w:t>
      </w:r>
      <w:r w:rsidR="71A37B1F" w:rsidRPr="0057534A">
        <w:t xml:space="preserve"> </w:t>
      </w:r>
      <w:hyperlink r:id="rId23" w:history="1">
        <w:r w:rsidR="00505DD0" w:rsidRPr="00C13DED">
          <w:rPr>
            <w:rStyle w:val="Hyperlink"/>
          </w:rPr>
          <w:t>https://sus.ezdrowie.gov.pl/pui/proces</w:t>
        </w:r>
      </w:hyperlink>
      <w:r w:rsidR="00505DD0"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40853138" w14:textId="15E87D5E" w:rsidTr="3CEAAB2A">
        <w:tc>
          <w:tcPr>
            <w:tcW w:w="1092" w:type="pct"/>
            <w:shd w:val="clear" w:color="auto" w:fill="1F497D" w:themeFill="text2"/>
            <w:vAlign w:val="center"/>
          </w:tcPr>
          <w:p w14:paraId="641A9005" w14:textId="7593F499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33BCAF43" w14:textId="5F32EB51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746A463B" w14:textId="2D61F3AD" w:rsidTr="3CEAAB2A">
        <w:tc>
          <w:tcPr>
            <w:tcW w:w="1092" w:type="pct"/>
            <w:vAlign w:val="center"/>
          </w:tcPr>
          <w:p w14:paraId="35E077ED" w14:textId="7BCF10E3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vAlign w:val="center"/>
          </w:tcPr>
          <w:p w14:paraId="7F658347" w14:textId="782750B8" w:rsidR="00D0614C" w:rsidRDefault="00D0614C" w:rsidP="00FF7828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/badanie/zlecenie</w:t>
            </w:r>
          </w:p>
        </w:tc>
      </w:tr>
      <w:tr w:rsidR="00D0614C" w14:paraId="7A38B3D2" w14:textId="463EA1C1" w:rsidTr="3CEAAB2A">
        <w:tc>
          <w:tcPr>
            <w:tcW w:w="1092" w:type="pct"/>
            <w:vAlign w:val="center"/>
          </w:tcPr>
          <w:p w14:paraId="36DDF96B" w14:textId="20D38DFA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vAlign w:val="center"/>
          </w:tcPr>
          <w:p w14:paraId="7CB6571B" w14:textId="59173E2B" w:rsidR="00D0614C" w:rsidRDefault="4C8B6FCD" w:rsidP="00FF7828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</w:t>
            </w:r>
            <w:proofErr w:type="spellStart"/>
            <w:r w:rsidR="00D0614C">
              <w:t>statusyZlecen</w:t>
            </w:r>
            <w:proofErr w:type="spellEnd"/>
          </w:p>
        </w:tc>
      </w:tr>
      <w:tr w:rsidR="00D0614C" w14:paraId="40A4C07C" w14:textId="135E8FDC" w:rsidTr="3CEAAB2A">
        <w:tc>
          <w:tcPr>
            <w:tcW w:w="1092" w:type="pct"/>
            <w:vAlign w:val="center"/>
          </w:tcPr>
          <w:p w14:paraId="57C51D0F" w14:textId="60AEF912" w:rsidR="00D0614C" w:rsidRPr="4AC866A3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wykonanej Usługi Diagnostyki Cyfrowej</w:t>
            </w:r>
          </w:p>
        </w:tc>
        <w:tc>
          <w:tcPr>
            <w:tcW w:w="3908" w:type="pct"/>
            <w:vAlign w:val="center"/>
          </w:tcPr>
          <w:p w14:paraId="3FF8A37D" w14:textId="2CCB8A1B" w:rsidR="00D0614C" w:rsidRDefault="07C6D006" w:rsidP="00FF7828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/badanie/{</w:t>
            </w:r>
            <w:proofErr w:type="spellStart"/>
            <w:r w:rsidR="00D0614C">
              <w:t>uuidZlecenia</w:t>
            </w:r>
            <w:proofErr w:type="spellEnd"/>
            <w:r w:rsidR="00D0614C">
              <w:t>}/</w:t>
            </w:r>
            <w:proofErr w:type="spellStart"/>
            <w:r w:rsidR="00D0614C">
              <w:t>pobierzDane</w:t>
            </w:r>
            <w:proofErr w:type="spellEnd"/>
          </w:p>
        </w:tc>
      </w:tr>
      <w:tr w:rsidR="00D0614C" w14:paraId="45AB707B" w14:textId="249E5D27" w:rsidTr="3CEAAB2A">
        <w:tc>
          <w:tcPr>
            <w:tcW w:w="1092" w:type="pct"/>
            <w:vAlign w:val="center"/>
          </w:tcPr>
          <w:p w14:paraId="24CC9EA0" w14:textId="581EFE9E" w:rsidR="00D0614C" w:rsidRDefault="00D0614C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3908" w:type="pct"/>
            <w:vAlign w:val="center"/>
          </w:tcPr>
          <w:p w14:paraId="58EE3671" w14:textId="76275748" w:rsidR="00D0614C" w:rsidRDefault="00D0614C" w:rsidP="00FF7828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/badanie/{</w:t>
            </w:r>
            <w:proofErr w:type="spellStart"/>
            <w:r>
              <w:t>uuidZlecenia</w:t>
            </w:r>
            <w:proofErr w:type="spellEnd"/>
            <w:r>
              <w:t>}/</w:t>
            </w:r>
            <w:proofErr w:type="spellStart"/>
            <w:r>
              <w:t>informacjaZwrotna</w:t>
            </w:r>
            <w:proofErr w:type="spellEnd"/>
          </w:p>
        </w:tc>
      </w:tr>
    </w:tbl>
    <w:p w14:paraId="4F0C2E95" w14:textId="75FCF011" w:rsidR="0057534A" w:rsidRPr="00B340F0" w:rsidRDefault="006522A2" w:rsidP="00505DD0">
      <w:pPr>
        <w:pStyle w:val="Caption"/>
      </w:pPr>
      <w:r w:rsidRPr="00B340F0">
        <w:t xml:space="preserve">Tabela </w:t>
      </w:r>
      <w:r w:rsidR="00505DD0">
        <w:t>5</w:t>
      </w:r>
      <w:r w:rsidR="00A4295F" w:rsidRPr="00B340F0">
        <w:t xml:space="preserve"> </w:t>
      </w:r>
      <w:r w:rsidRPr="00B340F0">
        <w:t xml:space="preserve">Wykaz operacji udostępnionych w zakresie </w:t>
      </w:r>
      <w:r w:rsidR="00016F84" w:rsidRPr="00B340F0">
        <w:t xml:space="preserve">realizacji </w:t>
      </w:r>
      <w:r w:rsidR="00A4295F" w:rsidRPr="00B340F0">
        <w:t>Usług Diagnostyki Cyfrowej</w:t>
      </w:r>
    </w:p>
    <w:p w14:paraId="749F2302" w14:textId="77777777" w:rsidR="00505DD0" w:rsidRPr="004669E1" w:rsidRDefault="00505DD0" w:rsidP="004669E1">
      <w:pPr>
        <w:rPr>
          <w:lang w:eastAsia="pl-PL"/>
        </w:rPr>
      </w:pPr>
    </w:p>
    <w:p w14:paraId="0B2B34B1" w14:textId="3326304B" w:rsidR="00E25B80" w:rsidRPr="00505DD0" w:rsidRDefault="006A6273" w:rsidP="00505DD0">
      <w:r>
        <w:t xml:space="preserve">Operacje związane z </w:t>
      </w:r>
      <w:r w:rsidR="4D5D4C0E">
        <w:t>przekazywaniem i pobieraniem</w:t>
      </w:r>
      <w:r>
        <w:t xml:space="preserve"> danych binarnych</w:t>
      </w:r>
      <w:r w:rsidR="471A19AA">
        <w:t xml:space="preserve"> w ramach procesu UDC</w:t>
      </w:r>
      <w:r>
        <w:t xml:space="preserve"> wywoływane są względem adresu</w:t>
      </w:r>
      <w:r w:rsidR="400C3F18">
        <w:t xml:space="preserve"> bazowego</w:t>
      </w:r>
      <w:r w:rsidR="006A7052">
        <w:t>:</w:t>
      </w:r>
    </w:p>
    <w:p w14:paraId="3C2080B0" w14:textId="40EA36E4" w:rsidR="00BC5EFA" w:rsidRPr="00BC5EFA" w:rsidRDefault="00BC5EFA">
      <w:pPr>
        <w:pStyle w:val="ListParagraph"/>
        <w:numPr>
          <w:ilvl w:val="0"/>
          <w:numId w:val="93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r:id="rId24" w:history="1">
        <w:r w:rsidR="006A7052" w:rsidRPr="00066533">
          <w:rPr>
            <w:rStyle w:val="Hyperlink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14:paraId="45F5B654" w14:textId="38BB8AFF" w:rsidR="00BC5EFA" w:rsidRPr="00873593" w:rsidRDefault="00BC5EFA" w:rsidP="00BC5EFA">
      <w:pPr>
        <w:pStyle w:val="ListParagraph"/>
        <w:numPr>
          <w:ilvl w:val="0"/>
          <w:numId w:val="93"/>
        </w:numPr>
        <w:spacing w:line="288" w:lineRule="auto"/>
      </w:pPr>
      <w:r>
        <w:t xml:space="preserve">Środowisko produkcyjne: </w:t>
      </w:r>
      <w:hyperlink r:id="rId25" w:history="1">
        <w:r w:rsidR="006A7052" w:rsidRPr="00066533">
          <w:rPr>
            <w:rStyle w:val="Hyperlink"/>
            <w:rFonts w:eastAsia="Calibri" w:cs="Calibri"/>
          </w:rPr>
          <w:t>https://sus.ezdrowie.gov.pl/tus/pui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78715A15" w14:textId="77777777" w:rsidTr="387C4DA3">
        <w:tc>
          <w:tcPr>
            <w:tcW w:w="1092" w:type="pct"/>
            <w:shd w:val="clear" w:color="auto" w:fill="1F497D" w:themeFill="text2"/>
            <w:vAlign w:val="center"/>
          </w:tcPr>
          <w:p w14:paraId="2DAAACF3" w14:textId="77777777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07B9A811" w14:textId="77777777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4FCBAF28" w14:textId="77777777" w:rsidTr="387C4DA3">
        <w:tc>
          <w:tcPr>
            <w:tcW w:w="1092" w:type="pct"/>
            <w:vAlign w:val="center"/>
          </w:tcPr>
          <w:p w14:paraId="619CBAD7" w14:textId="77777777" w:rsidR="00D0614C" w:rsidRPr="4AC866A3" w:rsidRDefault="00D0614C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vAlign w:val="center"/>
          </w:tcPr>
          <w:p w14:paraId="54B8C789" w14:textId="77D20B38" w:rsidR="00D0614C" w:rsidRDefault="442F8F9A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/badanie/{</w:t>
            </w:r>
            <w:proofErr w:type="spellStart"/>
            <w:r w:rsidR="00D0614C">
              <w:t>uuidZlecenia</w:t>
            </w:r>
            <w:proofErr w:type="spellEnd"/>
            <w:r w:rsidR="00D0614C">
              <w:t>/{</w:t>
            </w:r>
            <w:proofErr w:type="spellStart"/>
            <w:r w:rsidR="00D0614C">
              <w:t>uuidPaczki</w:t>
            </w:r>
            <w:proofErr w:type="spellEnd"/>
            <w:r w:rsidR="00D0614C">
              <w:t>}/</w:t>
            </w:r>
            <w:proofErr w:type="spellStart"/>
            <w:r w:rsidR="00D0614C">
              <w:t>przekazDaneBinarne</w:t>
            </w:r>
            <w:proofErr w:type="spellEnd"/>
          </w:p>
        </w:tc>
      </w:tr>
      <w:tr w:rsidR="00D0614C" w14:paraId="71F36503" w14:textId="77777777" w:rsidTr="387C4DA3">
        <w:tc>
          <w:tcPr>
            <w:tcW w:w="1092" w:type="pct"/>
            <w:vAlign w:val="center"/>
          </w:tcPr>
          <w:p w14:paraId="01FE7198" w14:textId="77777777" w:rsidR="00D0614C" w:rsidRDefault="00D0614C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vAlign w:val="center"/>
          </w:tcPr>
          <w:p w14:paraId="195877AA" w14:textId="018B5183" w:rsidR="00D0614C" w:rsidRPr="00E53524" w:rsidRDefault="00D0614C">
            <w:pPr>
              <w:pStyle w:val="tabelanormalny"/>
            </w:pPr>
            <w:r w:rsidRPr="00E53524">
              <w:t>/</w:t>
            </w:r>
            <w:proofErr w:type="spellStart"/>
            <w:r w:rsidRPr="00E53524">
              <w:t>udc</w:t>
            </w:r>
            <w:proofErr w:type="spellEnd"/>
            <w:r w:rsidRPr="00E53524">
              <w:t>/badanie/{</w:t>
            </w:r>
            <w:proofErr w:type="spellStart"/>
            <w:r w:rsidRPr="00E53524">
              <w:t>uuidZlecenia</w:t>
            </w:r>
            <w:proofErr w:type="spellEnd"/>
            <w:r w:rsidRPr="00E53524">
              <w:t>}/</w:t>
            </w:r>
            <w:r>
              <w:t>{</w:t>
            </w:r>
            <w:proofErr w:type="spellStart"/>
            <w:r>
              <w:t>uuidPaczki</w:t>
            </w:r>
            <w:proofErr w:type="spellEnd"/>
            <w:r>
              <w:t>}</w:t>
            </w:r>
            <w:r w:rsidRPr="00E53524">
              <w:t>/</w:t>
            </w:r>
            <w:proofErr w:type="spellStart"/>
            <w:r w:rsidRPr="00E53524">
              <w:t>pobierzDaneBinarne</w:t>
            </w:r>
            <w:proofErr w:type="spellEnd"/>
          </w:p>
        </w:tc>
      </w:tr>
    </w:tbl>
    <w:p w14:paraId="6EB63E88" w14:textId="39B8C579" w:rsidR="00D0614C" w:rsidRPr="0057534A" w:rsidRDefault="0039538A" w:rsidP="19217099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505DD0">
        <w:rPr>
          <w:sz w:val="20"/>
          <w:szCs w:val="22"/>
        </w:rPr>
        <w:t>6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14:paraId="79019B8F" w14:textId="77777777" w:rsidR="0039538A" w:rsidRDefault="0039538A" w:rsidP="0057534A">
      <w:pPr>
        <w:tabs>
          <w:tab w:val="left" w:pos="1161"/>
        </w:tabs>
        <w:spacing w:before="0" w:after="0" w:line="240" w:lineRule="auto"/>
        <w:jc w:val="center"/>
      </w:pPr>
    </w:p>
    <w:p w14:paraId="6D56A8FA" w14:textId="5C3011A2" w:rsidR="00265372" w:rsidRDefault="0048727E" w:rsidP="00007106">
      <w:pPr>
        <w:pStyle w:val="Heading2"/>
      </w:pPr>
      <w:bookmarkStart w:id="102" w:name="_Toc1555684313"/>
      <w:bookmarkStart w:id="103" w:name="_Toc219452706"/>
      <w:r>
        <w:t>Operacja</w:t>
      </w:r>
      <w:r w:rsidR="00265372">
        <w:t xml:space="preserve"> </w:t>
      </w:r>
      <w:r w:rsidR="00E35C83">
        <w:t xml:space="preserve">pobrania </w:t>
      </w:r>
      <w:proofErr w:type="spellStart"/>
      <w:r w:rsidR="00E35C83">
        <w:t>t</w:t>
      </w:r>
      <w:r>
        <w:t>okenu</w:t>
      </w:r>
      <w:proofErr w:type="spellEnd"/>
      <w:r w:rsidR="00E35C83">
        <w:t xml:space="preserve"> d</w:t>
      </w:r>
      <w:r w:rsidR="00F52473">
        <w:t>ostępowego</w:t>
      </w:r>
      <w:bookmarkEnd w:id="102"/>
      <w:bookmarkEnd w:id="103"/>
    </w:p>
    <w:p w14:paraId="5BDA9A51" w14:textId="09EB3162" w:rsidR="009B5C23" w:rsidRDefault="009B6369" w:rsidP="009B5C23">
      <w:r>
        <w:t xml:space="preserve">Operacja pobrania </w:t>
      </w:r>
      <w:proofErr w:type="spellStart"/>
      <w:r>
        <w:t>tokenu</w:t>
      </w:r>
      <w:proofErr w:type="spellEnd"/>
      <w:r>
        <w:t xml:space="preserve"> dostępowego polega na wywołaniu metody </w:t>
      </w:r>
      <w:r w:rsidRPr="38E98A98">
        <w:rPr>
          <w:b/>
          <w:bCs/>
        </w:rPr>
        <w:t>/</w:t>
      </w:r>
      <w:proofErr w:type="spellStart"/>
      <w:r w:rsidRPr="38E98A98">
        <w:rPr>
          <w:b/>
          <w:bCs/>
        </w:rPr>
        <w:t>token</w:t>
      </w:r>
      <w:proofErr w:type="spellEnd"/>
      <w:r>
        <w:t xml:space="preserve"> podając w żądaniu odpowiednie dane dotyczą</w:t>
      </w:r>
      <w:r w:rsidR="00FC1875">
        <w:t xml:space="preserve">ce </w:t>
      </w:r>
      <w:proofErr w:type="spellStart"/>
      <w:r w:rsidR="00FC1875">
        <w:t>tokena</w:t>
      </w:r>
      <w:proofErr w:type="spellEnd"/>
      <w:r w:rsidR="00FC1875">
        <w:t xml:space="preserve"> opisane w rozdziale 3</w:t>
      </w:r>
      <w:r>
        <w:t xml:space="preserve">. Sekcja Przygotowanie </w:t>
      </w:r>
      <w:proofErr w:type="spellStart"/>
      <w:r>
        <w:t>tokenu</w:t>
      </w:r>
      <w:proofErr w:type="spellEnd"/>
      <w:r>
        <w:t xml:space="preserve"> uwierzytelniającego</w:t>
      </w:r>
    </w:p>
    <w:p w14:paraId="2C9DD57A" w14:textId="0229B5B0" w:rsidR="009B6369" w:rsidRDefault="009B6369" w:rsidP="009B5C23">
      <w:r>
        <w:t xml:space="preserve">W odpowiedzi zwracany jest </w:t>
      </w:r>
      <w:proofErr w:type="spellStart"/>
      <w:r>
        <w:t>token</w:t>
      </w:r>
      <w:proofErr w:type="spellEnd"/>
      <w:r>
        <w:t xml:space="preserve">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</w:t>
      </w:r>
      <w:proofErr w:type="spellStart"/>
      <w:r>
        <w:t>tokenu</w:t>
      </w:r>
      <w:proofErr w:type="spellEnd"/>
      <w:r>
        <w:t xml:space="preserve">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proofErr w:type="spellStart"/>
      <w:r w:rsidR="00D63527">
        <w:rPr>
          <w:b/>
        </w:rPr>
        <w:t>scope</w:t>
      </w:r>
      <w:proofErr w:type="spellEnd"/>
      <w:r w:rsidR="00D63527">
        <w:t xml:space="preserve"> w żądaniu.</w:t>
      </w:r>
    </w:p>
    <w:p w14:paraId="41EF71D9" w14:textId="0B3C7C75" w:rsidR="00BF1AB0" w:rsidRPr="00D63527" w:rsidRDefault="00BF1AB0" w:rsidP="009B5C23">
      <w:r>
        <w:t>Opis parametrów żądania pokazany jest w rozdziale 3 dokumentu w sekcji Przygotowanie i przekazanie żądania autoryzacji</w:t>
      </w:r>
    </w:p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</w:t>
      </w:r>
      <w:proofErr w:type="spellStart"/>
      <w:r w:rsidRPr="009B6369">
        <w:t>token</w:t>
      </w:r>
      <w:proofErr w:type="spellEnd"/>
      <w:r w:rsidRPr="009B6369">
        <w:t xml:space="preserve">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</w:t>
      </w:r>
      <w:proofErr w:type="spellStart"/>
      <w:r w:rsidRPr="007531DA">
        <w:rPr>
          <w:lang w:val="en-US"/>
        </w:rPr>
        <w:t>urlencoded</w:t>
      </w:r>
      <w:proofErr w:type="spellEnd"/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proofErr w:type="spellStart"/>
      <w:r w:rsidRPr="007531DA">
        <w:rPr>
          <w:b/>
          <w:u w:val="single"/>
          <w:lang w:val="en-US"/>
        </w:rPr>
        <w:t>Parametry</w:t>
      </w:r>
      <w:proofErr w:type="spellEnd"/>
      <w:r w:rsidRPr="007531DA">
        <w:rPr>
          <w:b/>
          <w:u w:val="single"/>
          <w:lang w:val="en-US"/>
        </w:rPr>
        <w:t xml:space="preserve"> </w:t>
      </w:r>
      <w:proofErr w:type="spellStart"/>
      <w:r w:rsidRPr="007531DA">
        <w:rPr>
          <w:b/>
          <w:u w:val="single"/>
          <w:lang w:val="en-US"/>
        </w:rPr>
        <w:t>wywołania</w:t>
      </w:r>
      <w:proofErr w:type="spellEnd"/>
      <w:r w:rsidRPr="007531DA">
        <w:rPr>
          <w:b/>
          <w:u w:val="single"/>
          <w:lang w:val="en-US"/>
        </w:rPr>
        <w:t>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</w:t>
      </w:r>
      <w:proofErr w:type="gramStart"/>
      <w:r w:rsidRPr="007531DA">
        <w:rPr>
          <w:lang w:val="en-US"/>
        </w:rPr>
        <w:t>urn:ietf</w:t>
      </w:r>
      <w:proofErr w:type="gramEnd"/>
      <w:r w:rsidRPr="007531DA">
        <w:rPr>
          <w:lang w:val="en-US"/>
        </w:rPr>
        <w:t>:</w:t>
      </w:r>
      <w:proofErr w:type="gramStart"/>
      <w:r w:rsidRPr="007531DA">
        <w:rPr>
          <w:lang w:val="en-US"/>
        </w:rPr>
        <w:t>params:oauth</w:t>
      </w:r>
      <w:proofErr w:type="gramEnd"/>
      <w:r w:rsidRPr="007531DA">
        <w:rPr>
          <w:lang w:val="en-US"/>
        </w:rPr>
        <w:t>:client-assertion-</w:t>
      </w:r>
      <w:proofErr w:type="gramStart"/>
      <w:r w:rsidRPr="007531DA">
        <w:rPr>
          <w:lang w:val="en-US"/>
        </w:rPr>
        <w:t>type:jwt</w:t>
      </w:r>
      <w:proofErr w:type="gramEnd"/>
      <w:r w:rsidRPr="007531DA">
        <w:rPr>
          <w:lang w:val="en-US"/>
        </w:rPr>
        <w:t>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grant_type</w:t>
      </w:r>
      <w:proofErr w:type="spellEnd"/>
      <w:r w:rsidRPr="007531DA">
        <w:rPr>
          <w:lang w:val="en-US"/>
        </w:rPr>
        <w:t>=</w:t>
      </w:r>
      <w:proofErr w:type="spellStart"/>
      <w:r w:rsidRPr="007531DA">
        <w:rPr>
          <w:lang w:val="en-US"/>
        </w:rPr>
        <w:t>client_credentials</w:t>
      </w:r>
      <w:proofErr w:type="spellEnd"/>
      <w:r w:rsidRPr="007531DA">
        <w:rPr>
          <w:lang w:val="en-US"/>
        </w:rPr>
        <w:t xml:space="preserve">&amp; </w:t>
      </w:r>
    </w:p>
    <w:p w14:paraId="7AF11C0A" w14:textId="1B259C29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client_assertion</w:t>
      </w:r>
      <w:proofErr w:type="spellEnd"/>
      <w:r w:rsidRPr="007531DA">
        <w:rPr>
          <w:lang w:val="en-US"/>
        </w:rPr>
        <w:t xml:space="preserve">= </w:t>
      </w:r>
      <w:r w:rsidR="00566D3A" w:rsidRP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="00566D3A" w:rsidRPr="33815712">
        <w:rPr>
          <w:lang w:val="en-US"/>
        </w:rPr>
        <w:t>uAr1uU638zkpZT0cXqMGxcxyqKvGwn10auwV9FWQGYuWXjxfj</w:t>
      </w:r>
      <w:r w:rsidR="00566D3A" w:rsidRP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="00342054" w:rsidRPr="007531DA">
        <w:rPr>
          <w:lang w:val="en-US"/>
        </w:rPr>
        <w:t>&amp;</w:t>
      </w:r>
    </w:p>
    <w:p w14:paraId="2FA8B548" w14:textId="77D742A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</w:t>
      </w:r>
      <w:proofErr w:type="spellStart"/>
      <w:r w:rsidRPr="001E0C06">
        <w:t>null</w:t>
      </w:r>
      <w:proofErr w:type="spellEnd"/>
      <w:r w:rsidRPr="001E0C06">
        <w:t>,</w:t>
      </w:r>
    </w:p>
    <w:p w14:paraId="1E0A50CC" w14:textId="77777777" w:rsidR="001E0C06" w:rsidRPr="001E0C06" w:rsidRDefault="001E0C06" w:rsidP="001E0C06">
      <w:r w:rsidRPr="001E0C06">
        <w:t xml:space="preserve">   "</w:t>
      </w:r>
      <w:proofErr w:type="spellStart"/>
      <w:r w:rsidRPr="001E0C06">
        <w:t>accessToken</w:t>
      </w:r>
      <w:proofErr w:type="spellEnd"/>
      <w:r w:rsidRPr="001E0C06">
        <w:t>": "TOKEN_DOSTEPOWY"</w:t>
      </w:r>
    </w:p>
    <w:p w14:paraId="571AF51C" w14:textId="6C3B4A97" w:rsidR="001E0C06" w:rsidRDefault="001E0C06" w:rsidP="001E0C06">
      <w:r w:rsidRPr="001E0C06">
        <w:t>}</w:t>
      </w:r>
    </w:p>
    <w:p w14:paraId="39A973A0" w14:textId="1EEE4209" w:rsidR="001E0C06" w:rsidRDefault="001E0C06" w:rsidP="001E0C06"/>
    <w:p w14:paraId="356805FF" w14:textId="06B31B49" w:rsidR="00250775" w:rsidRDefault="00250775">
      <w:pPr>
        <w:spacing w:before="0" w:after="0" w:line="240" w:lineRule="auto"/>
        <w:jc w:val="left"/>
      </w:pPr>
      <w:r>
        <w:br w:type="page"/>
      </w:r>
    </w:p>
    <w:p w14:paraId="202A636A" w14:textId="77777777" w:rsidR="001E0C06" w:rsidRPr="001E0C06" w:rsidRDefault="001E0C06" w:rsidP="001E0C06"/>
    <w:p w14:paraId="192B8311" w14:textId="208F1DB9" w:rsidR="00CC1FB6" w:rsidRDefault="00CC1FB6" w:rsidP="00007106">
      <w:pPr>
        <w:pStyle w:val="Heading2"/>
      </w:pPr>
      <w:bookmarkStart w:id="104" w:name="_Toc184928713"/>
      <w:bookmarkStart w:id="105" w:name="_Toc219452707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104"/>
      <w:bookmarkEnd w:id="105"/>
    </w:p>
    <w:p w14:paraId="5E06B8F2" w14:textId="016A71B0" w:rsidR="00294D78" w:rsidRDefault="7DD72024" w:rsidP="00423354">
      <w:r>
        <w:t xml:space="preserve">Opis zawierający sposób wywołania operacji Usług Diagnostyki Cyfrowej znajduje się w pliku </w:t>
      </w:r>
      <w:proofErr w:type="spellStart"/>
      <w:r>
        <w:t>pu</w:t>
      </w:r>
      <w:r w:rsidR="56CFCCAF">
        <w:t>i-</w:t>
      </w:r>
      <w:proofErr w:type="gramStart"/>
      <w:r w:rsidR="56CFCCAF">
        <w:t>proces</w:t>
      </w:r>
      <w:r>
        <w:t>.yaml</w:t>
      </w:r>
      <w:proofErr w:type="spellEnd"/>
      <w:proofErr w:type="gramEnd"/>
      <w:r w:rsidR="3F809693">
        <w:t xml:space="preserve"> oraz </w:t>
      </w:r>
      <w:proofErr w:type="spellStart"/>
      <w:r w:rsidR="3F809693">
        <w:t>pui</w:t>
      </w:r>
      <w:proofErr w:type="spellEnd"/>
      <w:r w:rsidR="3F809693">
        <w:t>-katalog-</w:t>
      </w:r>
      <w:proofErr w:type="spellStart"/>
      <w:proofErr w:type="gramStart"/>
      <w:r w:rsidR="3F809693">
        <w:t>udc.yaml</w:t>
      </w:r>
      <w:proofErr w:type="spellEnd"/>
      <w:proofErr w:type="gramEnd"/>
      <w:r>
        <w:t xml:space="preserve"> dostarczonym wraz z tą dokumentacją. Zawartość pliku zawiera specyfikację kontraktu w standardzie </w:t>
      </w:r>
      <w:proofErr w:type="spellStart"/>
      <w:r>
        <w:t>OpenAPI</w:t>
      </w:r>
      <w:proofErr w:type="spellEnd"/>
      <w:r>
        <w:t xml:space="preserve"> 3.0.3.</w:t>
      </w:r>
    </w:p>
    <w:p w14:paraId="02CFCEC0" w14:textId="337277BD" w:rsidR="009A6245" w:rsidRPr="002865A8" w:rsidRDefault="009A6245" w:rsidP="00423354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14:paraId="21245AA9" w14:textId="173C137F" w:rsidR="00205E48" w:rsidRDefault="00EA216E" w:rsidP="00BB09D3">
      <w:pPr>
        <w:pStyle w:val="Heading4"/>
        <w:rPr>
          <w:sz w:val="28"/>
        </w:rPr>
      </w:pPr>
      <w:bookmarkStart w:id="106" w:name="_Toc1426162882"/>
      <w:bookmarkStart w:id="107" w:name="_Toc219452708"/>
      <w:r w:rsidRPr="5387ACA4">
        <w:rPr>
          <w:sz w:val="28"/>
        </w:rPr>
        <w:t xml:space="preserve">4.4.1. </w:t>
      </w:r>
      <w:r w:rsidR="37F133C5" w:rsidRPr="5387ACA4">
        <w:rPr>
          <w:sz w:val="28"/>
        </w:rPr>
        <w:t xml:space="preserve">Operacja </w:t>
      </w:r>
      <w:r w:rsidR="630237FF" w:rsidRPr="5387ACA4">
        <w:rPr>
          <w:sz w:val="28"/>
        </w:rPr>
        <w:t>pobierania</w:t>
      </w:r>
      <w:r w:rsidR="00205E48" w:rsidRPr="5387ACA4">
        <w:rPr>
          <w:sz w:val="28"/>
        </w:rPr>
        <w:t xml:space="preserve"> Katalogu Usług Diagnostyki Cyfrowej</w:t>
      </w:r>
      <w:bookmarkEnd w:id="106"/>
      <w:bookmarkEnd w:id="107"/>
      <w:r w:rsidR="002933F2" w:rsidRPr="5387ACA4">
        <w:rPr>
          <w:sz w:val="28"/>
        </w:rPr>
        <w:t xml:space="preserve"> </w:t>
      </w:r>
    </w:p>
    <w:p w14:paraId="62300788" w14:textId="4F345C05" w:rsidR="00205E48" w:rsidRPr="00205E48" w:rsidRDefault="00205E48">
      <w:r w:rsidRPr="003666AD">
        <w:t>Celem Katalogu UDC</w:t>
      </w:r>
      <w:r>
        <w:t xml:space="preserve"> jest zapewnienie centralnego, spójnego i aktualnego źródła informacji o Usługach Diagnostyki Cyfrowej </w:t>
      </w:r>
      <w:r w:rsidR="136D4461">
        <w:t xml:space="preserve">udostępnianych </w:t>
      </w:r>
      <w:r>
        <w:t>w ramach PUI CEZ</w:t>
      </w:r>
    </w:p>
    <w:p w14:paraId="10AD9E27" w14:textId="208B6209" w:rsidR="00205E48" w:rsidRDefault="00205E48">
      <w:r>
        <w:t xml:space="preserve">Katalog UDC definiuje </w:t>
      </w:r>
      <w:r w:rsidR="113A7E4A">
        <w:t>w szczególności:</w:t>
      </w:r>
    </w:p>
    <w:p w14:paraId="1E6085C9" w14:textId="186D4831" w:rsidR="00205E48" w:rsidRDefault="00205E48" w:rsidP="003666AD">
      <w:pPr>
        <w:pStyle w:val="ListParagraph"/>
        <w:numPr>
          <w:ilvl w:val="0"/>
          <w:numId w:val="2"/>
        </w:numPr>
        <w:spacing w:line="312" w:lineRule="auto"/>
      </w:pPr>
      <w:r w:rsidRPr="003666AD">
        <w:t xml:space="preserve">zakres dostępnych </w:t>
      </w:r>
      <w:r w:rsidR="47A2D79F">
        <w:t xml:space="preserve">UDC </w:t>
      </w:r>
      <w:r>
        <w:t>m.in.  ich przeznaczenie diagnostyczne,</w:t>
      </w:r>
      <w:r w:rsidR="00EB4C23">
        <w:t xml:space="preserve"> </w:t>
      </w:r>
    </w:p>
    <w:p w14:paraId="10F9D97F" w14:textId="14945884" w:rsidR="00205E48" w:rsidRDefault="00205E48">
      <w:pPr>
        <w:pStyle w:val="ListParagraph"/>
        <w:numPr>
          <w:ilvl w:val="0"/>
          <w:numId w:val="2"/>
        </w:numPr>
        <w:spacing w:line="312" w:lineRule="auto"/>
      </w:pPr>
      <w:r w:rsidRPr="003666AD">
        <w:t>wymagania wejściowe</w:t>
      </w:r>
      <w:r>
        <w:t xml:space="preserve"> dla poszczególnych UDC (np. wymagane dane binarne, </w:t>
      </w:r>
      <w:r w:rsidR="091B11C1">
        <w:t xml:space="preserve">obsługa badań </w:t>
      </w:r>
      <w:r>
        <w:t>historyczn</w:t>
      </w:r>
      <w:r w:rsidR="724D7635">
        <w:t>ych</w:t>
      </w:r>
      <w:r>
        <w:t>, ograniczenia rozmiaru przesyłanych paczek),</w:t>
      </w:r>
      <w:r w:rsidR="00EB4C23">
        <w:t xml:space="preserve"> </w:t>
      </w:r>
    </w:p>
    <w:p w14:paraId="78B9A563" w14:textId="39295B18" w:rsidR="00205E48" w:rsidRDefault="00205E48" w:rsidP="3725DE7B">
      <w:pPr>
        <w:pStyle w:val="ListParagraph"/>
        <w:numPr>
          <w:ilvl w:val="0"/>
          <w:numId w:val="2"/>
        </w:numPr>
        <w:spacing w:line="312" w:lineRule="auto"/>
      </w:pPr>
      <w:r w:rsidRPr="003666AD">
        <w:t>parametry realizacji usługi</w:t>
      </w:r>
      <w:r>
        <w:t>, takie jak czasy analizy, priorytety przetwarzania, retencja danych oraz zasady archiwizacji,</w:t>
      </w:r>
      <w:r w:rsidR="00EB4C23">
        <w:t xml:space="preserve"> </w:t>
      </w:r>
    </w:p>
    <w:p w14:paraId="5B8C2B57" w14:textId="2A0E0CFB" w:rsidR="00205E48" w:rsidRDefault="1D555DE4" w:rsidP="3725DE7B">
      <w:pPr>
        <w:pStyle w:val="ListParagraph"/>
        <w:numPr>
          <w:ilvl w:val="0"/>
          <w:numId w:val="2"/>
        </w:numPr>
        <w:spacing w:line="312" w:lineRule="auto"/>
      </w:pPr>
      <w:r>
        <w:t>p</w:t>
      </w:r>
      <w:r w:rsidR="3DB5890B">
        <w:t>owiązania danej UDC z jednym lubi wieloma modelami SI.</w:t>
      </w:r>
    </w:p>
    <w:p w14:paraId="1AE4CB3D" w14:textId="46805D86" w:rsidR="00C109AB" w:rsidRPr="003666AD" w:rsidRDefault="00C109AB" w:rsidP="003666AD">
      <w:pPr>
        <w:rPr>
          <w:b/>
        </w:rPr>
      </w:pPr>
      <w:r w:rsidRPr="003666AD">
        <w:rPr>
          <w:b/>
        </w:rPr>
        <w:t xml:space="preserve">Mechanizm dodatkowych metadanych </w:t>
      </w:r>
    </w:p>
    <w:p w14:paraId="3787C09C" w14:textId="4D8A7166" w:rsidR="00205E48" w:rsidRPr="00506D74" w:rsidRDefault="3FF5EF13" w:rsidP="3725DE7B">
      <w:r>
        <w:t xml:space="preserve">W celu zapewnienia elastyczności Katalogu UDC oraz </w:t>
      </w:r>
      <w:r w:rsidR="114324BE">
        <w:t>możliwości</w:t>
      </w:r>
      <w:r>
        <w:t xml:space="preserve"> obsługi różnorodnych UDC oraz modeli SI, wprowadzono ustrukturyzowany mechanizm przekazywania parametrów dodatkowych poprzez pole </w:t>
      </w:r>
      <w:proofErr w:type="spellStart"/>
      <w:r>
        <w:t>dodatkoweMetadane</w:t>
      </w:r>
      <w:proofErr w:type="spellEnd"/>
      <w:r>
        <w:t>.</w:t>
      </w:r>
      <w:r w:rsidR="00205E48">
        <w:br/>
      </w:r>
      <w:r>
        <w:t xml:space="preserve">W odróżnieniu od pól o stałej strukturze zdefiniowanych w kontrakcie katalogu UDC, pole </w:t>
      </w:r>
      <w:proofErr w:type="spellStart"/>
      <w:r>
        <w:t>dodatkoweMetadane</w:t>
      </w:r>
      <w:proofErr w:type="spellEnd"/>
      <w:r>
        <w:t xml:space="preserve"> umożliwia publikowanie w katalogu informacji specyficznych dla danej UDC, bez konieczności modyfikowania podstawowego modelu danych katalogu. na definiowanie specyficznych wymagań dla danej UDC bezpośrednio w katalogu.</w:t>
      </w:r>
      <w:r w:rsidR="00205E48">
        <w:br/>
      </w:r>
      <w:r w:rsidRPr="00506D74">
        <w:t xml:space="preserve">Obiekt </w:t>
      </w:r>
      <w:proofErr w:type="spellStart"/>
      <w:r w:rsidRPr="00506D74">
        <w:t>dodatkoweMetadane</w:t>
      </w:r>
      <w:proofErr w:type="spellEnd"/>
      <w:r w:rsidRPr="00506D74">
        <w:t xml:space="preserve"> w Katalogu UDC ma charakter wyłącznie informacyjny i służy do przekazywania dodatkowego kontekstu biznesowego, technicznego czy też klinicznego, który powinien być udostępniony uprawnionym podmiotom korzystającym z PUI</w:t>
      </w:r>
    </w:p>
    <w:p w14:paraId="258C7DEE" w14:textId="19126395" w:rsidR="00FF165D" w:rsidRPr="00506D74" w:rsidRDefault="00FF165D" w:rsidP="3725DE7B">
      <w:pPr>
        <w:rPr>
          <w:b/>
          <w:bCs/>
        </w:rPr>
      </w:pPr>
      <w:r w:rsidRPr="00506D74">
        <w:rPr>
          <w:b/>
          <w:bCs/>
        </w:rPr>
        <w:t>Informacja o możliwych limitach realizacji UDC</w:t>
      </w:r>
    </w:p>
    <w:p w14:paraId="0777C3A4" w14:textId="468FCE63" w:rsidR="00FF165D" w:rsidRPr="00506D74" w:rsidRDefault="00FF165D" w:rsidP="3725DE7B">
      <w:r w:rsidRPr="00506D74">
        <w:t>Katalog UDC może zawierać informacje o maksymalnej liczbie dopuszczalnych realizacji danej Usługi Diagnostyki Cyfrowej dla Podmiotu leczniczego w określonym przedziale czasowym (np. dziennym, tygodniowym, miesięcznym lub rocznym).</w:t>
      </w:r>
    </w:p>
    <w:p w14:paraId="5478F172" w14:textId="559F561E" w:rsidR="00BE02BB" w:rsidRPr="00506D74" w:rsidRDefault="00BE02BB" w:rsidP="00BE02BB">
      <w:r>
        <w:t>Przekroczenie dopuszczalnej liczby realizacji skutkuje odrzuceniem zlecenia UDC z komunikatem: „Przekroczono limit realizacji UDC dla podmiotu leczniczego w zdefiniowanym przedziale czasu.”</w:t>
      </w:r>
    </w:p>
    <w:p w14:paraId="394C802C" w14:textId="14DE4E65" w:rsidR="006E23E9" w:rsidRPr="00506D74" w:rsidRDefault="006E23E9" w:rsidP="3725DE7B">
      <w:pPr>
        <w:rPr>
          <w:u w:val="single"/>
        </w:rPr>
      </w:pPr>
      <w:r w:rsidRPr="00506D74">
        <w:rPr>
          <w:u w:val="single"/>
        </w:rPr>
        <w:t>Na moment publikacji niniejszej wersji dokumentacji limity realizacji nie są aktywne.</w:t>
      </w:r>
    </w:p>
    <w:p w14:paraId="7FDE1ED6" w14:textId="1A733FCE" w:rsidR="00205E48" w:rsidRPr="003666AD" w:rsidRDefault="004237CB" w:rsidP="3725DE7B">
      <w:pPr>
        <w:rPr>
          <w:b/>
          <w:szCs w:val="22"/>
        </w:rPr>
      </w:pPr>
      <w:r w:rsidRPr="003666AD">
        <w:rPr>
          <w:b/>
          <w:szCs w:val="22"/>
        </w:rPr>
        <w:t xml:space="preserve">Usługa </w:t>
      </w:r>
      <w:r w:rsidR="00D874D7" w:rsidRPr="003666AD">
        <w:rPr>
          <w:b/>
          <w:szCs w:val="22"/>
        </w:rPr>
        <w:t xml:space="preserve">pobierania </w:t>
      </w:r>
      <w:r w:rsidR="00D874D7">
        <w:rPr>
          <w:b/>
          <w:bCs/>
          <w:szCs w:val="22"/>
        </w:rPr>
        <w:t>K</w:t>
      </w:r>
      <w:r w:rsidR="00D874D7" w:rsidRPr="003666AD">
        <w:rPr>
          <w:b/>
          <w:szCs w:val="22"/>
        </w:rPr>
        <w:t>atalogu UDC</w:t>
      </w:r>
    </w:p>
    <w:p w14:paraId="7BE6342D" w14:textId="04E05AB5" w:rsidR="00205E48" w:rsidRDefault="3FF5EF13" w:rsidP="3725DE7B">
      <w:r w:rsidRPr="3725DE7B">
        <w:rPr>
          <w:szCs w:val="22"/>
        </w:rPr>
        <w:t>Usługa /</w:t>
      </w:r>
      <w:proofErr w:type="spellStart"/>
      <w:r w:rsidRPr="3725DE7B">
        <w:rPr>
          <w:szCs w:val="22"/>
        </w:rPr>
        <w:t>udc</w:t>
      </w:r>
      <w:proofErr w:type="spellEnd"/>
      <w:r w:rsidRPr="3725DE7B">
        <w:rPr>
          <w:szCs w:val="22"/>
        </w:rPr>
        <w:t>/katalog/</w:t>
      </w:r>
      <w:proofErr w:type="spellStart"/>
      <w:r w:rsidR="00102248" w:rsidRPr="3725DE7B">
        <w:rPr>
          <w:szCs w:val="22"/>
        </w:rPr>
        <w:t>pobierzKatalog</w:t>
      </w:r>
      <w:proofErr w:type="spellEnd"/>
      <w:r w:rsidR="00102248" w:rsidRPr="3725DE7B">
        <w:rPr>
          <w:szCs w:val="22"/>
        </w:rPr>
        <w:t xml:space="preserve"> umożliwia</w:t>
      </w:r>
      <w:r w:rsidRPr="3725DE7B">
        <w:rPr>
          <w:szCs w:val="22"/>
        </w:rPr>
        <w:t xml:space="preserve"> pobranie aktualnej wersji </w:t>
      </w:r>
      <w:r w:rsidR="00D874D7">
        <w:rPr>
          <w:szCs w:val="22"/>
        </w:rPr>
        <w:t>K</w:t>
      </w:r>
      <w:r w:rsidRPr="3725DE7B">
        <w:rPr>
          <w:szCs w:val="22"/>
        </w:rPr>
        <w:t>atalogu UDC publikowanej w PUI.</w:t>
      </w:r>
    </w:p>
    <w:p w14:paraId="2BEA9858" w14:textId="31372EC5" w:rsidR="00205E48" w:rsidRDefault="3FF5EF13" w:rsidP="3725DE7B">
      <w:r w:rsidRPr="3725DE7B">
        <w:rPr>
          <w:szCs w:val="22"/>
        </w:rPr>
        <w:t>Usługa ta stanowi integralny element scenariusza realizacji UDC i powinna być wykorzystywana przez systemy integrujące się z PUI w szczególności w celu:</w:t>
      </w:r>
    </w:p>
    <w:p w14:paraId="5110BC5E" w14:textId="01B2A02B" w:rsidR="00205E48" w:rsidRDefault="3FF5EF13" w:rsidP="009575B6">
      <w:pPr>
        <w:pStyle w:val="ListParagraph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Prezentacji aktualnej listy dostępnych UDC</w:t>
      </w:r>
      <w:r w:rsidR="25B13942" w:rsidRPr="3725DE7B">
        <w:rPr>
          <w:szCs w:val="22"/>
        </w:rPr>
        <w:t xml:space="preserve"> wraz z informacjami o ich przeznaczeniu</w:t>
      </w:r>
      <w:r w:rsidRPr="3725DE7B">
        <w:rPr>
          <w:szCs w:val="22"/>
        </w:rPr>
        <w:t>,</w:t>
      </w:r>
    </w:p>
    <w:p w14:paraId="21AD66FB" w14:textId="415C71B3" w:rsidR="00205E48" w:rsidRDefault="3FF5EF13" w:rsidP="009575B6">
      <w:pPr>
        <w:pStyle w:val="ListParagraph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Wyboru właściwej UDC na etapie zlecania analizy SI,</w:t>
      </w:r>
    </w:p>
    <w:p w14:paraId="59CD8751" w14:textId="6FFEC222" w:rsidR="00205E48" w:rsidRDefault="21E977AD" w:rsidP="009575B6">
      <w:pPr>
        <w:pStyle w:val="ListParagraph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Walidacji kompletności i poprawności danych wejściowych danej UDC przed przekazaniem zlecenia, w szczególności w oparciu o odczytane informacje techniczne publikowane w katalogu</w:t>
      </w:r>
      <w:r w:rsidR="3FF5EF13" w:rsidRPr="3725DE7B">
        <w:rPr>
          <w:szCs w:val="22"/>
        </w:rPr>
        <w:t xml:space="preserve"> (np. wymagalność przekazania danych binarnych, maksymalne rozmiary danych)</w:t>
      </w:r>
      <w:r w:rsidR="2C2E710D" w:rsidRPr="3725DE7B">
        <w:rPr>
          <w:szCs w:val="22"/>
        </w:rPr>
        <w:t>,</w:t>
      </w:r>
    </w:p>
    <w:p w14:paraId="6AB936F7" w14:textId="7061AA82" w:rsidR="00205E48" w:rsidRDefault="2C2E710D" w:rsidP="009575B6">
      <w:pPr>
        <w:pStyle w:val="ListParagraph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Prezentowania informacji o charakterze biznesowym, technicznym oraz klinicznym jako dodatkowego kontekstu wspierającego świadomy wybór UDC.</w:t>
      </w:r>
    </w:p>
    <w:p w14:paraId="2427044E" w14:textId="4245EB08" w:rsidR="00205E48" w:rsidRDefault="00205E48">
      <w:pPr>
        <w:rPr>
          <w:szCs w:val="22"/>
        </w:rPr>
      </w:pPr>
    </w:p>
    <w:p w14:paraId="5B357FB4" w14:textId="6670CDA6" w:rsidR="00205E48" w:rsidRPr="00205E48" w:rsidRDefault="17708C72" w:rsidP="00205E48">
      <w:pPr>
        <w:pStyle w:val="Heading4"/>
        <w:rPr>
          <w:sz w:val="28"/>
        </w:rPr>
      </w:pPr>
      <w:bookmarkStart w:id="108" w:name="_Toc981741140"/>
      <w:bookmarkStart w:id="109" w:name="_Toc219452709"/>
      <w:r w:rsidRPr="5F2A9A37">
        <w:rPr>
          <w:sz w:val="28"/>
        </w:rPr>
        <w:t xml:space="preserve">4.4.2. </w:t>
      </w:r>
      <w:r w:rsidR="00205E48" w:rsidRPr="6A407D4B">
        <w:rPr>
          <w:sz w:val="28"/>
        </w:rPr>
        <w:t>Operacja przekazania danych binarnych do PUI CEZ</w:t>
      </w:r>
      <w:bookmarkEnd w:id="108"/>
      <w:bookmarkEnd w:id="109"/>
    </w:p>
    <w:p w14:paraId="37C76CD8" w14:textId="0AF4FD6D" w:rsidR="00E04017" w:rsidRDefault="00E04017" w:rsidP="00DB41A0">
      <w:pPr>
        <w:rPr>
          <w:lang w:eastAsia="pl-PL"/>
        </w:rPr>
      </w:pPr>
      <w:r w:rsidRPr="00E04017">
        <w:rPr>
          <w:lang w:eastAsia="pl-PL"/>
        </w:rPr>
        <w:t xml:space="preserve">Operacja przekazania danych binarnych umożliwia dostarczenie archiwów ZIP zawierających dane </w:t>
      </w:r>
      <w:r w:rsidR="00AC7F29">
        <w:rPr>
          <w:lang w:eastAsia="pl-PL"/>
        </w:rPr>
        <w:t>binarne (np. pliki DICOM)</w:t>
      </w:r>
      <w:r w:rsidRPr="00E04017">
        <w:rPr>
          <w:lang w:eastAsia="pl-PL"/>
        </w:rPr>
        <w:t xml:space="preserve"> oraz pozostałe pliki wymagane do realizacji Usługi Diagnostyki Cyfrowej. Proces ten jest wykonywany po utworzeniu zlecenia UDC i przekazaniu deklaracji danych binarnych (manifestu).</w:t>
      </w:r>
    </w:p>
    <w:p w14:paraId="45D1BD9E" w14:textId="2AF27335" w:rsidR="00DB41A0" w:rsidRDefault="00DB41A0" w:rsidP="00DB41A0">
      <w:r w:rsidRPr="3725DE7B">
        <w:rPr>
          <w:lang w:eastAsia="pl-PL"/>
        </w:rPr>
        <w:t>W ramach usług przekazywania i pobierania danych binarnych (usługi /</w:t>
      </w:r>
      <w:proofErr w:type="spellStart"/>
      <w:r w:rsidRPr="3725DE7B">
        <w:rPr>
          <w:lang w:eastAsia="pl-PL"/>
        </w:rPr>
        <w:t>przekazDaneBinarne</w:t>
      </w:r>
      <w:proofErr w:type="spellEnd"/>
      <w:r w:rsidRPr="3725DE7B">
        <w:rPr>
          <w:lang w:eastAsia="pl-PL"/>
        </w:rPr>
        <w:t xml:space="preserve"> oraz /</w:t>
      </w:r>
      <w:proofErr w:type="spellStart"/>
      <w:r w:rsidRPr="3725DE7B">
        <w:rPr>
          <w:lang w:eastAsia="pl-PL"/>
        </w:rPr>
        <w:t>pobierzDaneBinarne</w:t>
      </w:r>
      <w:proofErr w:type="spellEnd"/>
      <w:r w:rsidRPr="3725DE7B">
        <w:rPr>
          <w:lang w:eastAsia="pl-PL"/>
        </w:rPr>
        <w:t xml:space="preserve">), PUI umożliwia transfer wieloczęściowy. Oznacza to, że duże pliki </w:t>
      </w:r>
      <w:r w:rsidR="00200834">
        <w:rPr>
          <w:lang w:eastAsia="pl-PL"/>
        </w:rPr>
        <w:t>mogą być</w:t>
      </w:r>
      <w:r w:rsidR="00200834" w:rsidRPr="3725DE7B">
        <w:rPr>
          <w:lang w:eastAsia="pl-PL"/>
        </w:rPr>
        <w:t xml:space="preserve"> </w:t>
      </w:r>
      <w:r w:rsidRPr="3725DE7B">
        <w:rPr>
          <w:lang w:eastAsia="pl-PL"/>
        </w:rPr>
        <w:t>dzielone na mniejsze porcje (paczki ZIP).</w:t>
      </w:r>
    </w:p>
    <w:p w14:paraId="53CBFE6C" w14:textId="38910810" w:rsidR="187F8E79" w:rsidRDefault="187F8E79" w:rsidP="3725DE7B">
      <w:pPr>
        <w:rPr>
          <w:lang w:eastAsia="pl-PL"/>
        </w:rPr>
      </w:pPr>
      <w:r w:rsidRPr="3725DE7B">
        <w:rPr>
          <w:lang w:eastAsia="pl-PL"/>
        </w:rPr>
        <w:t>Podczas składania zlecenia UDC oraz przekazywania danych binarnych obowiązują następujące ograniczenia:</w:t>
      </w:r>
    </w:p>
    <w:p w14:paraId="306AE740" w14:textId="53694438" w:rsidR="187F8E79" w:rsidRDefault="187F8E79" w:rsidP="3725DE7B">
      <w:pPr>
        <w:pStyle w:val="ListParagraph"/>
        <w:numPr>
          <w:ilvl w:val="0"/>
          <w:numId w:val="3"/>
        </w:numPr>
        <w:rPr>
          <w:lang w:eastAsia="pl-PL"/>
        </w:rPr>
      </w:pPr>
      <w:r w:rsidRPr="3725DE7B">
        <w:rPr>
          <w:lang w:eastAsia="pl-PL"/>
        </w:rPr>
        <w:t>Sumaryczny rozmiar wszystkich archiwów ZIP zadeklarowanych w ramach jednego zlecenia UDC nie może przekroczyć 25 GB.</w:t>
      </w:r>
    </w:p>
    <w:p w14:paraId="2FE25025" w14:textId="00E5E6C7" w:rsidR="187F8E79" w:rsidRDefault="187F8E79" w:rsidP="3725DE7B">
      <w:pPr>
        <w:pStyle w:val="ListParagraph"/>
        <w:numPr>
          <w:ilvl w:val="0"/>
          <w:numId w:val="3"/>
        </w:numPr>
        <w:rPr>
          <w:lang w:eastAsia="pl-PL"/>
        </w:rPr>
      </w:pPr>
      <w:r w:rsidRPr="3725DE7B">
        <w:rPr>
          <w:lang w:eastAsia="pl-PL"/>
        </w:rPr>
        <w:t xml:space="preserve">Rozmiar pojedynczej paczki (części archiwum ZIP lub całego archiwum ZIP) wysyłanej do PUI musi być mniejszy lub równy wartości parametru </w:t>
      </w:r>
      <w:proofErr w:type="spellStart"/>
      <w:r w:rsidRPr="3725DE7B">
        <w:rPr>
          <w:lang w:eastAsia="pl-PL"/>
        </w:rPr>
        <w:t>maksymalnyRozmiarPrzesylanejPaczki</w:t>
      </w:r>
      <w:proofErr w:type="spellEnd"/>
      <w:r w:rsidRPr="3725DE7B">
        <w:rPr>
          <w:lang w:eastAsia="pl-PL"/>
        </w:rPr>
        <w:t xml:space="preserve">, który jest definiowany dla danej UDC w </w:t>
      </w:r>
      <w:proofErr w:type="spellStart"/>
      <w:r w:rsidRPr="3725DE7B">
        <w:rPr>
          <w:lang w:eastAsia="pl-PL"/>
        </w:rPr>
        <w:t>kataloguUDC</w:t>
      </w:r>
      <w:proofErr w:type="spellEnd"/>
      <w:r w:rsidRPr="3725DE7B">
        <w:rPr>
          <w:lang w:eastAsia="pl-PL"/>
        </w:rPr>
        <w:t>.</w:t>
      </w:r>
    </w:p>
    <w:p w14:paraId="4F870D61" w14:textId="13BA2FD3" w:rsidR="3725DE7B" w:rsidRPr="00506D74" w:rsidRDefault="00200834" w:rsidP="00506D74">
      <w:pPr>
        <w:rPr>
          <w:lang w:eastAsia="pl-PL"/>
        </w:rPr>
      </w:pPr>
      <w:r w:rsidRPr="00200834">
        <w:rPr>
          <w:lang w:eastAsia="pl-PL"/>
        </w:rPr>
        <w:t xml:space="preserve">Poniżej </w:t>
      </w:r>
      <w:r w:rsidRPr="00506D74">
        <w:rPr>
          <w:lang w:eastAsia="pl-PL"/>
        </w:rPr>
        <w:t>zamieszczono opis czynności, które należy wykonać w celu przygotowania poprawnego przekazania plików binarnych do PUI w ramach zlecenia UDC.</w:t>
      </w:r>
    </w:p>
    <w:p w14:paraId="463AE367" w14:textId="48239702" w:rsidR="00685A3F" w:rsidRPr="00506D74" w:rsidRDefault="695C8719" w:rsidP="00A47501">
      <w:pPr>
        <w:rPr>
          <w:b/>
          <w:bCs/>
          <w:lang w:eastAsia="pl-PL"/>
        </w:rPr>
      </w:pPr>
      <w:r w:rsidRPr="00506D74">
        <w:rPr>
          <w:b/>
          <w:bCs/>
          <w:lang w:eastAsia="pl-PL"/>
        </w:rPr>
        <w:t>Etap</w:t>
      </w:r>
      <w:r w:rsidR="00685A3F" w:rsidRPr="00506D74">
        <w:rPr>
          <w:b/>
          <w:bCs/>
          <w:lang w:eastAsia="pl-PL"/>
        </w:rPr>
        <w:t xml:space="preserve"> I </w:t>
      </w:r>
      <w:r w:rsidR="00FA69A8" w:rsidRPr="00506D74">
        <w:rPr>
          <w:b/>
          <w:bCs/>
          <w:lang w:eastAsia="pl-PL"/>
        </w:rPr>
        <w:t>Przekazanie</w:t>
      </w:r>
      <w:r w:rsidR="00A00D64" w:rsidRPr="00506D74">
        <w:rPr>
          <w:b/>
          <w:bCs/>
          <w:lang w:eastAsia="pl-PL"/>
        </w:rPr>
        <w:t xml:space="preserve"> </w:t>
      </w:r>
      <w:r w:rsidR="00C903A9" w:rsidRPr="00506D74">
        <w:rPr>
          <w:b/>
          <w:bCs/>
          <w:lang w:eastAsia="pl-PL"/>
        </w:rPr>
        <w:t xml:space="preserve">manifestu danych binarnych w ramach </w:t>
      </w:r>
      <w:r w:rsidR="00A00D64" w:rsidRPr="00506D74">
        <w:rPr>
          <w:b/>
          <w:bCs/>
          <w:lang w:eastAsia="pl-PL"/>
        </w:rPr>
        <w:t>z</w:t>
      </w:r>
      <w:r w:rsidR="00F165FD" w:rsidRPr="00506D74">
        <w:rPr>
          <w:b/>
          <w:bCs/>
          <w:lang w:eastAsia="pl-PL"/>
        </w:rPr>
        <w:t>leceni</w:t>
      </w:r>
      <w:r w:rsidR="00A00D64" w:rsidRPr="00506D74">
        <w:rPr>
          <w:b/>
          <w:bCs/>
          <w:lang w:eastAsia="pl-PL"/>
        </w:rPr>
        <w:t>a</w:t>
      </w:r>
      <w:r w:rsidR="00F165FD" w:rsidRPr="00506D74">
        <w:rPr>
          <w:b/>
          <w:bCs/>
          <w:lang w:eastAsia="pl-PL"/>
        </w:rPr>
        <w:t xml:space="preserve"> UDC (POST /</w:t>
      </w:r>
      <w:proofErr w:type="spellStart"/>
      <w:r w:rsidR="00F165FD" w:rsidRPr="00506D74">
        <w:rPr>
          <w:b/>
          <w:bCs/>
          <w:lang w:eastAsia="pl-PL"/>
        </w:rPr>
        <w:t>udc</w:t>
      </w:r>
      <w:proofErr w:type="spellEnd"/>
      <w:r w:rsidR="00F165FD" w:rsidRPr="00506D74">
        <w:rPr>
          <w:b/>
          <w:bCs/>
          <w:lang w:eastAsia="pl-PL"/>
        </w:rPr>
        <w:t>/badanie/zlecenie)</w:t>
      </w:r>
    </w:p>
    <w:p w14:paraId="02B4F66C" w14:textId="5BC5B4E1" w:rsidR="00673F09" w:rsidRPr="00506D74" w:rsidRDefault="00083F02" w:rsidP="007C51F5">
      <w:pPr>
        <w:rPr>
          <w:lang w:eastAsia="pl-PL"/>
        </w:rPr>
      </w:pPr>
      <w:r w:rsidRPr="00506D74">
        <w:rPr>
          <w:lang w:eastAsia="pl-PL"/>
        </w:rPr>
        <w:t xml:space="preserve">Celem </w:t>
      </w:r>
      <w:r w:rsidR="0FF9813E" w:rsidRPr="00506D74">
        <w:rPr>
          <w:lang w:eastAsia="pl-PL"/>
        </w:rPr>
        <w:t>t</w:t>
      </w:r>
      <w:r w:rsidR="2C4A9D45" w:rsidRPr="00506D74">
        <w:rPr>
          <w:lang w:eastAsia="pl-PL"/>
        </w:rPr>
        <w:t>ego etapu</w:t>
      </w:r>
      <w:r w:rsidRPr="00506D74">
        <w:rPr>
          <w:lang w:eastAsia="pl-PL"/>
        </w:rPr>
        <w:t xml:space="preserve"> jest przekazanie informacji do PUI o zamiarze przekazania danych binarnych oraz ich strukturze. </w:t>
      </w:r>
    </w:p>
    <w:p w14:paraId="6A50BA87" w14:textId="78662C0D" w:rsidR="00083F02" w:rsidRPr="00506D74" w:rsidRDefault="00083F02" w:rsidP="007C51F5">
      <w:pPr>
        <w:spacing w:line="360" w:lineRule="auto"/>
        <w:rPr>
          <w:rFonts w:cstheme="minorHAnsi"/>
          <w:lang w:eastAsia="pl-PL"/>
        </w:rPr>
      </w:pPr>
      <w:r w:rsidRPr="00506D74">
        <w:rPr>
          <w:rFonts w:cstheme="minorHAnsi"/>
          <w:lang w:eastAsia="pl-PL"/>
        </w:rPr>
        <w:t>Zakładane są następujące kroki:</w:t>
      </w:r>
    </w:p>
    <w:p w14:paraId="2A0ADB44" w14:textId="77777777" w:rsidR="00F860CA" w:rsidRPr="00506D74" w:rsidRDefault="00F860CA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14:paraId="276E501B" w14:textId="52369750" w:rsidR="00F860CA" w:rsidRPr="00506D74" w:rsidRDefault="00F860CA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Określenie liczby plików w zleceniu (</w:t>
      </w:r>
      <w:proofErr w:type="spellStart"/>
      <w:r w:rsidR="00493289" w:rsidRPr="00506D74">
        <w:rPr>
          <w:rFonts w:asciiTheme="minorHAnsi" w:hAnsiTheme="minorHAnsi" w:cstheme="minorHAnsi"/>
          <w:lang w:eastAsia="pl-PL"/>
        </w:rPr>
        <w:t>liczbaPlikowBinarnychWArch</w:t>
      </w:r>
      <w:r w:rsidR="00851075" w:rsidRPr="00506D74">
        <w:rPr>
          <w:rFonts w:asciiTheme="minorHAnsi" w:hAnsiTheme="minorHAnsi" w:cstheme="minorHAnsi"/>
          <w:lang w:eastAsia="pl-PL"/>
        </w:rPr>
        <w:t>iw</w:t>
      </w:r>
      <w:r w:rsidR="00493289" w:rsidRPr="00506D74">
        <w:rPr>
          <w:rFonts w:asciiTheme="minorHAnsi" w:hAnsiTheme="minorHAnsi" w:cstheme="minorHAnsi"/>
          <w:lang w:eastAsia="pl-PL"/>
        </w:rPr>
        <w:t>um</w:t>
      </w:r>
      <w:proofErr w:type="spellEnd"/>
      <w:r w:rsidRPr="00506D74">
        <w:rPr>
          <w:rFonts w:asciiTheme="minorHAnsi" w:hAnsiTheme="minorHAnsi" w:cstheme="minorHAnsi"/>
          <w:lang w:eastAsia="pl-PL"/>
        </w:rPr>
        <w:t>)</w:t>
      </w:r>
      <w:r w:rsidR="00073008" w:rsidRPr="00506D74">
        <w:rPr>
          <w:rFonts w:asciiTheme="minorHAnsi" w:hAnsiTheme="minorHAnsi" w:cstheme="minorHAnsi"/>
          <w:lang w:eastAsia="pl-PL"/>
        </w:rPr>
        <w:t>.</w:t>
      </w:r>
      <w:r w:rsidRPr="00506D74">
        <w:rPr>
          <w:rFonts w:asciiTheme="minorHAnsi" w:hAnsiTheme="minorHAnsi" w:cstheme="minorHAnsi"/>
          <w:lang w:eastAsia="pl-PL"/>
        </w:rPr>
        <w:t xml:space="preserve"> </w:t>
      </w:r>
    </w:p>
    <w:p w14:paraId="48048B30" w14:textId="378EE5B8" w:rsidR="00F860CA" w:rsidRPr="00506D74" w:rsidRDefault="00F860CA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Skompresowanie wszystkich zgromadzonych plików binarnych do jednego </w:t>
      </w:r>
      <w:r w:rsidR="00AD07CF" w:rsidRPr="00506D74">
        <w:rPr>
          <w:rFonts w:asciiTheme="minorHAnsi" w:hAnsiTheme="minorHAnsi" w:cstheme="minorHAnsi"/>
          <w:lang w:eastAsia="pl-PL"/>
        </w:rPr>
        <w:t>archiwum ZIP. W przypadku przekroczenia dopuszczalnego rozmiaru ZIP dla danej UDC (</w:t>
      </w:r>
      <w:r w:rsidR="00D06090" w:rsidRPr="00506D74">
        <w:rPr>
          <w:rFonts w:asciiTheme="minorHAnsi" w:hAnsiTheme="minorHAnsi" w:cstheme="minorHAnsi"/>
          <w:lang w:eastAsia="pl-PL"/>
        </w:rPr>
        <w:t>określonego w parametrze</w:t>
      </w:r>
      <w:r w:rsidR="005D750D" w:rsidRPr="00506D74">
        <w:rPr>
          <w:rFonts w:asciiTheme="minorHAnsi" w:hAnsiTheme="minorHAnsi" w:cstheme="minorHAnsi"/>
          <w:lang w:eastAsia="pl-PL"/>
        </w:rPr>
        <w:t xml:space="preserve"> </w:t>
      </w:r>
      <w:proofErr w:type="spellStart"/>
      <w:r w:rsidR="005D750D" w:rsidRPr="00506D74">
        <w:rPr>
          <w:rFonts w:asciiTheme="minorHAnsi" w:hAnsiTheme="minorHAnsi" w:cstheme="minorHAnsi"/>
          <w:lang w:eastAsia="pl-PL"/>
        </w:rPr>
        <w:t>maksymalnyRozmiarPrzesylanejPaczki</w:t>
      </w:r>
      <w:proofErr w:type="spellEnd"/>
      <w:r w:rsidR="00D06090" w:rsidRPr="00506D74">
        <w:rPr>
          <w:rFonts w:asciiTheme="minorHAnsi" w:hAnsiTheme="minorHAnsi" w:cstheme="minorHAnsi"/>
          <w:lang w:eastAsia="pl-PL"/>
        </w:rPr>
        <w:t xml:space="preserve"> publikowanym w katalogu UDC</w:t>
      </w:r>
      <w:r w:rsidR="005D750D" w:rsidRPr="00506D74">
        <w:rPr>
          <w:rFonts w:asciiTheme="minorHAnsi" w:hAnsiTheme="minorHAnsi" w:cstheme="minorHAnsi"/>
          <w:lang w:eastAsia="pl-PL"/>
        </w:rPr>
        <w:t>)</w:t>
      </w:r>
      <w:r w:rsidR="00BB75FB" w:rsidRPr="00506D74">
        <w:rPr>
          <w:rFonts w:asciiTheme="minorHAnsi" w:hAnsiTheme="minorHAnsi" w:cstheme="minorHAnsi"/>
          <w:lang w:eastAsia="pl-PL"/>
        </w:rPr>
        <w:t>, archiwum należy podzielić na paczki</w:t>
      </w:r>
      <w:r w:rsidR="00CF0866" w:rsidRPr="00506D74">
        <w:rPr>
          <w:rFonts w:asciiTheme="minorHAnsi" w:hAnsiTheme="minorHAnsi" w:cstheme="minorHAnsi"/>
          <w:lang w:eastAsia="pl-PL"/>
        </w:rPr>
        <w:t>, przy czym r</w:t>
      </w:r>
      <w:r w:rsidR="00BB75FB" w:rsidRPr="00506D74">
        <w:rPr>
          <w:rFonts w:asciiTheme="minorHAnsi" w:hAnsiTheme="minorHAnsi" w:cstheme="minorHAnsi"/>
          <w:lang w:eastAsia="pl-PL"/>
        </w:rPr>
        <w:t>ozmiar pojedynczej paczki nie może przekraczać wartości wskazanej w tym parametrze.</w:t>
      </w:r>
    </w:p>
    <w:p w14:paraId="5A1467F3" w14:textId="6B670EC4" w:rsidR="00F860CA" w:rsidRPr="00506D74" w:rsidRDefault="00F860CA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liczby powstałych paczek (</w:t>
      </w:r>
      <w:proofErr w:type="spellStart"/>
      <w:r w:rsidR="00F57A7A" w:rsidRPr="00506D74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liczbaPaczek</w:t>
      </w:r>
      <w:proofErr w:type="spellEnd"/>
      <w:r w:rsidRPr="00506D74">
        <w:rPr>
          <w:rFonts w:asciiTheme="minorHAnsi" w:hAnsiTheme="minorHAnsi" w:cstheme="minorHAnsi"/>
          <w:lang w:eastAsia="pl-PL"/>
        </w:rPr>
        <w:t xml:space="preserve">). </w:t>
      </w:r>
    </w:p>
    <w:p w14:paraId="44299231" w14:textId="433EB4DA" w:rsidR="00B01088" w:rsidRPr="00506D74" w:rsidRDefault="00B01088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całkowitego rozmiar</w:t>
      </w:r>
      <w:r w:rsidR="003C75C5" w:rsidRPr="00506D74">
        <w:rPr>
          <w:rFonts w:asciiTheme="minorHAnsi" w:hAnsiTheme="minorHAnsi" w:cstheme="minorHAnsi"/>
          <w:lang w:eastAsia="pl-PL"/>
        </w:rPr>
        <w:t>u</w:t>
      </w:r>
      <w:r w:rsidRPr="00506D74">
        <w:rPr>
          <w:rFonts w:asciiTheme="minorHAnsi" w:hAnsiTheme="minorHAnsi" w:cstheme="minorHAnsi"/>
          <w:lang w:eastAsia="pl-PL"/>
        </w:rPr>
        <w:t xml:space="preserve"> kompletnego archiwum ZIP (po scaleniu wszystkich części) wyrażon</w:t>
      </w:r>
      <w:r w:rsidR="003C75C5" w:rsidRPr="00506D74">
        <w:rPr>
          <w:rFonts w:asciiTheme="minorHAnsi" w:hAnsiTheme="minorHAnsi" w:cstheme="minorHAnsi"/>
          <w:lang w:eastAsia="pl-PL"/>
        </w:rPr>
        <w:t>ego</w:t>
      </w:r>
      <w:r w:rsidRPr="00506D74">
        <w:rPr>
          <w:rFonts w:asciiTheme="minorHAnsi" w:hAnsiTheme="minorHAnsi" w:cstheme="minorHAnsi"/>
          <w:lang w:eastAsia="pl-PL"/>
        </w:rPr>
        <w:t xml:space="preserve"> w bajtach (</w:t>
      </w:r>
      <w:proofErr w:type="spellStart"/>
      <w:r w:rsidR="00F57A7A" w:rsidRPr="00506D74">
        <w:rPr>
          <w:rFonts w:asciiTheme="minorHAnsi" w:hAnsiTheme="minorHAnsi" w:cstheme="minorHAnsi"/>
          <w:lang w:eastAsia="pl-PL"/>
        </w:rPr>
        <w:t>daneBinarneInformacje.</w:t>
      </w:r>
      <w:r w:rsidR="003C75C5" w:rsidRPr="00506D74">
        <w:rPr>
          <w:rFonts w:asciiTheme="minorHAnsi" w:hAnsiTheme="minorHAnsi" w:cstheme="minorHAnsi"/>
          <w:lang w:eastAsia="pl-PL"/>
        </w:rPr>
        <w:t>rozmiarDanychBinarnych</w:t>
      </w:r>
      <w:proofErr w:type="spellEnd"/>
      <w:r w:rsidR="003C75C5" w:rsidRPr="00506D74">
        <w:rPr>
          <w:rFonts w:asciiTheme="minorHAnsi" w:hAnsiTheme="minorHAnsi" w:cstheme="minorHAnsi"/>
          <w:lang w:eastAsia="pl-PL"/>
        </w:rPr>
        <w:t>).</w:t>
      </w:r>
    </w:p>
    <w:p w14:paraId="7445F5C0" w14:textId="38140B0F" w:rsidR="000A29AF" w:rsidRPr="00506D74" w:rsidRDefault="00BA1DA7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Wyliczenie sumy kontrolnej </w:t>
      </w:r>
      <w:r w:rsidR="00734DAB" w:rsidRPr="00506D74">
        <w:rPr>
          <w:rFonts w:asciiTheme="minorHAnsi" w:hAnsiTheme="minorHAnsi" w:cstheme="minorHAnsi"/>
          <w:lang w:eastAsia="pl-PL"/>
        </w:rPr>
        <w:t xml:space="preserve">CRC-32 </w:t>
      </w:r>
      <w:r w:rsidR="009707FF" w:rsidRPr="00506D74">
        <w:rPr>
          <w:rFonts w:asciiTheme="minorHAnsi" w:hAnsiTheme="minorHAnsi" w:cstheme="minorHAnsi"/>
          <w:lang w:eastAsia="pl-PL"/>
        </w:rPr>
        <w:t>kompletnego</w:t>
      </w:r>
      <w:r w:rsidRPr="00506D74">
        <w:rPr>
          <w:rFonts w:asciiTheme="minorHAnsi" w:hAnsiTheme="minorHAnsi" w:cstheme="minorHAnsi"/>
          <w:lang w:eastAsia="pl-PL"/>
        </w:rPr>
        <w:t xml:space="preserve"> archiwum ZIP (</w:t>
      </w:r>
      <w:proofErr w:type="spellStart"/>
      <w:r w:rsidR="004938B2" w:rsidRPr="00506D74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sumaKontrolna</w:t>
      </w:r>
      <w:proofErr w:type="spellEnd"/>
      <w:r w:rsidRPr="00506D74">
        <w:rPr>
          <w:rFonts w:asciiTheme="minorHAnsi" w:hAnsiTheme="minorHAnsi" w:cstheme="minorHAnsi"/>
          <w:lang w:eastAsia="pl-PL"/>
        </w:rPr>
        <w:t>)</w:t>
      </w:r>
      <w:r w:rsidR="000A29AF" w:rsidRPr="00506D74">
        <w:rPr>
          <w:rFonts w:asciiTheme="minorHAnsi" w:hAnsiTheme="minorHAnsi" w:cstheme="minorHAnsi"/>
          <w:lang w:eastAsia="pl-PL"/>
        </w:rPr>
        <w:t>.</w:t>
      </w:r>
      <w:r w:rsidR="00734DAB" w:rsidRPr="00506D74">
        <w:rPr>
          <w:rFonts w:asciiTheme="minorHAnsi" w:hAnsiTheme="minorHAnsi" w:cstheme="minorHAnsi"/>
          <w:lang w:eastAsia="pl-PL"/>
        </w:rPr>
        <w:t xml:space="preserve"> Suma kontrolna musi odnosić się do </w:t>
      </w:r>
      <w:r w:rsidR="00B7368D" w:rsidRPr="00506D74">
        <w:rPr>
          <w:rFonts w:asciiTheme="minorHAnsi" w:hAnsiTheme="minorHAnsi" w:cstheme="minorHAnsi"/>
          <w:lang w:eastAsia="pl-PL"/>
        </w:rPr>
        <w:t>archiwum</w:t>
      </w:r>
      <w:r w:rsidR="00734DAB" w:rsidRPr="00506D74">
        <w:rPr>
          <w:rFonts w:asciiTheme="minorHAnsi" w:hAnsiTheme="minorHAnsi" w:cstheme="minorHAnsi"/>
          <w:lang w:eastAsia="pl-PL"/>
        </w:rPr>
        <w:t xml:space="preserve"> ZIP prze</w:t>
      </w:r>
      <w:r w:rsidR="00B7368D" w:rsidRPr="00506D74">
        <w:rPr>
          <w:rFonts w:asciiTheme="minorHAnsi" w:hAnsiTheme="minorHAnsi" w:cstheme="minorHAnsi"/>
          <w:lang w:eastAsia="pl-PL"/>
        </w:rPr>
        <w:t>d</w:t>
      </w:r>
      <w:r w:rsidR="00734DAB" w:rsidRPr="00506D74">
        <w:rPr>
          <w:rFonts w:asciiTheme="minorHAnsi" w:hAnsiTheme="minorHAnsi" w:cstheme="minorHAnsi"/>
          <w:lang w:eastAsia="pl-PL"/>
        </w:rPr>
        <w:t xml:space="preserve"> podziałem na paczki lub </w:t>
      </w:r>
      <w:r w:rsidR="00B7368D" w:rsidRPr="00506D74">
        <w:rPr>
          <w:rFonts w:asciiTheme="minorHAnsi" w:hAnsiTheme="minorHAnsi" w:cstheme="minorHAnsi"/>
          <w:lang w:eastAsia="pl-PL"/>
        </w:rPr>
        <w:t>p</w:t>
      </w:r>
      <w:r w:rsidR="00734DAB" w:rsidRPr="00506D74">
        <w:rPr>
          <w:rFonts w:asciiTheme="minorHAnsi" w:hAnsiTheme="minorHAnsi" w:cstheme="minorHAnsi"/>
          <w:lang w:eastAsia="pl-PL"/>
        </w:rPr>
        <w:t>o jego scaleniu</w:t>
      </w:r>
      <w:r w:rsidR="00B7368D" w:rsidRPr="00506D74">
        <w:rPr>
          <w:rFonts w:asciiTheme="minorHAnsi" w:hAnsiTheme="minorHAnsi" w:cstheme="minorHAnsi"/>
          <w:lang w:eastAsia="pl-PL"/>
        </w:rPr>
        <w:t>, a nie do pojedynczych paczek.</w:t>
      </w:r>
    </w:p>
    <w:p w14:paraId="7492F14C" w14:textId="4EACCA8F" w:rsidR="00E65002" w:rsidRPr="00506D74" w:rsidRDefault="00E65002" w:rsidP="00E65002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Przygotowanie </w:t>
      </w:r>
      <w:r w:rsidR="00B577F0" w:rsidRPr="00506D74">
        <w:rPr>
          <w:rFonts w:asciiTheme="minorHAnsi" w:hAnsiTheme="minorHAnsi" w:cstheme="minorHAnsi"/>
          <w:lang w:eastAsia="pl-PL"/>
        </w:rPr>
        <w:t xml:space="preserve">pozostałych </w:t>
      </w:r>
      <w:r w:rsidRPr="00506D74">
        <w:rPr>
          <w:rFonts w:asciiTheme="minorHAnsi" w:hAnsiTheme="minorHAnsi" w:cstheme="minorHAnsi"/>
          <w:lang w:eastAsia="pl-PL"/>
        </w:rPr>
        <w:t xml:space="preserve">elementów </w:t>
      </w:r>
      <w:proofErr w:type="spellStart"/>
      <w:proofErr w:type="gramStart"/>
      <w:r w:rsidRPr="00506D74">
        <w:rPr>
          <w:rFonts w:asciiTheme="minorHAnsi" w:hAnsiTheme="minorHAnsi" w:cstheme="minorHAnsi"/>
          <w:lang w:eastAsia="pl-PL"/>
        </w:rPr>
        <w:t>daneBinarneInformacje</w:t>
      </w:r>
      <w:proofErr w:type="spellEnd"/>
      <w:r w:rsidRPr="00506D74">
        <w:rPr>
          <w:rFonts w:asciiTheme="minorHAnsi" w:hAnsiTheme="minorHAnsi" w:cstheme="minorHAnsi"/>
          <w:lang w:eastAsia="pl-PL"/>
        </w:rPr>
        <w:t>[</w:t>
      </w:r>
      <w:proofErr w:type="gramEnd"/>
      <w:r w:rsidRPr="00506D74">
        <w:rPr>
          <w:rFonts w:asciiTheme="minorHAnsi" w:hAnsiTheme="minorHAnsi" w:cstheme="minorHAnsi"/>
          <w:lang w:eastAsia="pl-PL"/>
        </w:rPr>
        <w:t>], w tym:</w:t>
      </w:r>
    </w:p>
    <w:p w14:paraId="443FE606" w14:textId="77777777" w:rsidR="00E65002" w:rsidRPr="00E65002" w:rsidRDefault="00E65002" w:rsidP="00506D74">
      <w:pPr>
        <w:pStyle w:val="ListParagraph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nazwaArchiwum</w:t>
      </w:r>
      <w:proofErr w:type="spellEnd"/>
      <w:r w:rsidRPr="00E65002">
        <w:rPr>
          <w:rFonts w:asciiTheme="minorHAnsi" w:hAnsiTheme="minorHAnsi" w:cstheme="minorHAnsi"/>
          <w:lang w:eastAsia="pl-PL"/>
        </w:rPr>
        <w:t>,</w:t>
      </w:r>
    </w:p>
    <w:p w14:paraId="56242BE2" w14:textId="5AB14B9E" w:rsidR="00E65002" w:rsidRPr="00E65002" w:rsidRDefault="00E65002" w:rsidP="00506D74">
      <w:pPr>
        <w:pStyle w:val="ListParagraph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badaniaHistoryczne</w:t>
      </w:r>
      <w:proofErr w:type="spellEnd"/>
      <w:r w:rsidRPr="00E65002">
        <w:rPr>
          <w:rFonts w:asciiTheme="minorHAnsi" w:hAnsiTheme="minorHAnsi" w:cstheme="minorHAnsi"/>
          <w:lang w:eastAsia="pl-PL"/>
        </w:rPr>
        <w:t xml:space="preserve"> (czy </w:t>
      </w:r>
      <w:r w:rsidR="00B16AE1">
        <w:rPr>
          <w:rFonts w:asciiTheme="minorHAnsi" w:hAnsiTheme="minorHAnsi" w:cstheme="minorHAnsi"/>
          <w:lang w:eastAsia="pl-PL"/>
        </w:rPr>
        <w:t xml:space="preserve">przekazywany </w:t>
      </w:r>
      <w:r w:rsidRPr="00E65002">
        <w:rPr>
          <w:rFonts w:asciiTheme="minorHAnsi" w:hAnsiTheme="minorHAnsi" w:cstheme="minorHAnsi"/>
          <w:lang w:eastAsia="pl-PL"/>
        </w:rPr>
        <w:t xml:space="preserve">ZIP </w:t>
      </w:r>
      <w:r w:rsidR="00B16AE1">
        <w:rPr>
          <w:rFonts w:asciiTheme="minorHAnsi" w:hAnsiTheme="minorHAnsi" w:cstheme="minorHAnsi"/>
          <w:lang w:eastAsia="pl-PL"/>
        </w:rPr>
        <w:t>dotyczy</w:t>
      </w:r>
      <w:r w:rsidRPr="00E65002">
        <w:rPr>
          <w:rFonts w:asciiTheme="minorHAnsi" w:hAnsiTheme="minorHAnsi" w:cstheme="minorHAnsi"/>
          <w:lang w:eastAsia="pl-PL"/>
        </w:rPr>
        <w:t xml:space="preserve"> badania historyczne</w:t>
      </w:r>
      <w:r w:rsidR="00B16AE1">
        <w:rPr>
          <w:rFonts w:asciiTheme="minorHAnsi" w:hAnsiTheme="minorHAnsi" w:cstheme="minorHAnsi"/>
          <w:lang w:eastAsia="pl-PL"/>
        </w:rPr>
        <w:t>go</w:t>
      </w:r>
      <w:r w:rsidRPr="00E65002">
        <w:rPr>
          <w:rFonts w:asciiTheme="minorHAnsi" w:hAnsiTheme="minorHAnsi" w:cstheme="minorHAnsi"/>
          <w:lang w:eastAsia="pl-PL"/>
        </w:rPr>
        <w:t>),</w:t>
      </w:r>
    </w:p>
    <w:p w14:paraId="36CB3DB1" w14:textId="587AF0A4" w:rsidR="00B16AE1" w:rsidRPr="00506D74" w:rsidRDefault="00E65002" w:rsidP="00506D74">
      <w:pPr>
        <w:pStyle w:val="ListParagraph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liczbaPlikowBinarnychWArch</w:t>
      </w:r>
      <w:r w:rsidR="007569F8">
        <w:rPr>
          <w:rFonts w:asciiTheme="minorHAnsi" w:hAnsiTheme="minorHAnsi" w:cstheme="minorHAnsi"/>
          <w:lang w:eastAsia="pl-PL"/>
        </w:rPr>
        <w:t>iwum</w:t>
      </w:r>
      <w:proofErr w:type="spellEnd"/>
      <w:r w:rsidRPr="00E65002">
        <w:rPr>
          <w:rFonts w:asciiTheme="minorHAnsi" w:hAnsiTheme="minorHAnsi" w:cstheme="minorHAnsi"/>
          <w:lang w:eastAsia="pl-PL"/>
        </w:rPr>
        <w:t>,</w:t>
      </w:r>
    </w:p>
    <w:p w14:paraId="446CF287" w14:textId="097ECD95" w:rsidR="00F860CA" w:rsidRPr="00BB2706" w:rsidRDefault="00F860CA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</w:t>
      </w:r>
      <w:proofErr w:type="spellStart"/>
      <w:proofErr w:type="gramStart"/>
      <w:r w:rsidR="006C09C5" w:rsidRPr="006C09C5">
        <w:rPr>
          <w:rFonts w:asciiTheme="minorHAnsi" w:hAnsiTheme="minorHAnsi" w:cstheme="minorHAnsi"/>
          <w:lang w:eastAsia="pl-PL"/>
        </w:rPr>
        <w:t>metadanePlikowWArchiwum</w:t>
      </w:r>
      <w:proofErr w:type="spellEnd"/>
      <w:r w:rsidRPr="00BB2706">
        <w:rPr>
          <w:rFonts w:asciiTheme="minorHAnsi" w:hAnsiTheme="minorHAnsi" w:cstheme="minorHAnsi"/>
          <w:lang w:eastAsia="pl-PL"/>
        </w:rPr>
        <w:t>[</w:t>
      </w:r>
      <w:proofErr w:type="gramEnd"/>
      <w:r w:rsidRPr="00BB2706">
        <w:rPr>
          <w:rFonts w:asciiTheme="minorHAnsi" w:hAnsiTheme="minorHAnsi" w:cstheme="minorHAnsi"/>
          <w:lang w:eastAsia="pl-PL"/>
        </w:rPr>
        <w:t xml:space="preserve">], gdzie dla każdego pliku </w:t>
      </w:r>
      <w:r w:rsidR="00B577F0">
        <w:rPr>
          <w:rFonts w:asciiTheme="minorHAnsi" w:hAnsiTheme="minorHAnsi" w:cstheme="minorHAnsi"/>
          <w:lang w:eastAsia="pl-PL"/>
        </w:rPr>
        <w:t xml:space="preserve">binarnego </w:t>
      </w:r>
      <w:r w:rsidRPr="00BB2706">
        <w:rPr>
          <w:rFonts w:asciiTheme="minorHAnsi" w:hAnsiTheme="minorHAnsi" w:cstheme="minorHAnsi"/>
          <w:lang w:eastAsia="pl-PL"/>
        </w:rPr>
        <w:t xml:space="preserve">należy podać: </w:t>
      </w:r>
    </w:p>
    <w:p w14:paraId="51360D3C" w14:textId="77777777" w:rsidR="00F860CA" w:rsidRPr="00BB2706" w:rsidRDefault="00F860CA" w:rsidP="007C51F5">
      <w:pPr>
        <w:pStyle w:val="ListParagraph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nazwę pliku wraz z jego rozszerzeniem, </w:t>
      </w:r>
    </w:p>
    <w:p w14:paraId="6E8B852A" w14:textId="31185E75" w:rsidR="00F860CA" w:rsidRPr="00BB2706" w:rsidRDefault="00F860CA" w:rsidP="007C51F5">
      <w:pPr>
        <w:pStyle w:val="ListParagraph"/>
        <w:numPr>
          <w:ilvl w:val="1"/>
          <w:numId w:val="52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="5DA4B935" w:rsidRPr="45D7096F">
        <w:rPr>
          <w:rFonts w:asciiTheme="minorHAnsi" w:hAnsiTheme="minorHAnsi" w:cstheme="minorBidi"/>
        </w:rPr>
        <w:t xml:space="preserve">, </w:t>
      </w:r>
      <w:r w:rsidR="5DA4B935" w:rsidRPr="48341A24">
        <w:rPr>
          <w:rFonts w:asciiTheme="minorHAnsi" w:hAnsiTheme="minorHAnsi" w:cstheme="minorBidi"/>
        </w:rPr>
        <w:t>w przypadku braku katalogów, pole należy pominąć</w:t>
      </w:r>
      <w:r w:rsidR="42D0E7CD" w:rsidRPr="240C0E64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14:paraId="1669836F" w14:textId="77777777" w:rsidR="00F860CA" w:rsidRPr="00BB2706" w:rsidRDefault="00F860CA" w:rsidP="007C51F5">
      <w:pPr>
        <w:pStyle w:val="ListParagraph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14:paraId="0D2934DE" w14:textId="27AB5880" w:rsidR="00A35419" w:rsidRPr="00BB2706" w:rsidRDefault="00A35419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="6B539720" w:rsidRPr="7A604861">
        <w:rPr>
          <w:rFonts w:asciiTheme="minorHAnsi" w:hAnsiTheme="minorHAnsi" w:cstheme="minorBidi"/>
          <w:lang w:eastAsia="pl-PL"/>
        </w:rPr>
        <w:t>p</w:t>
      </w:r>
      <w:r w:rsidR="19E4EEE6" w:rsidRPr="7A604861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</w:t>
      </w:r>
      <w:proofErr w:type="spellStart"/>
      <w:proofErr w:type="gramStart"/>
      <w:r w:rsidRPr="7A604861">
        <w:rPr>
          <w:rFonts w:asciiTheme="minorHAnsi" w:hAnsiTheme="minorHAnsi" w:cstheme="minorBidi"/>
          <w:lang w:eastAsia="pl-PL"/>
        </w:rPr>
        <w:t>identyfikatoryPaczek</w:t>
      </w:r>
      <w:proofErr w:type="spellEnd"/>
      <w:r w:rsidRPr="7A604861">
        <w:rPr>
          <w:rFonts w:asciiTheme="minorHAnsi" w:hAnsiTheme="minorHAnsi" w:cstheme="minorBidi"/>
          <w:lang w:eastAsia="pl-PL"/>
        </w:rPr>
        <w:t>[</w:t>
      </w:r>
      <w:proofErr w:type="gramEnd"/>
      <w:r w:rsidRPr="7A604861">
        <w:rPr>
          <w:rFonts w:asciiTheme="minorHAnsi" w:hAnsiTheme="minorHAnsi" w:cstheme="minorBidi"/>
          <w:lang w:eastAsia="pl-PL"/>
        </w:rPr>
        <w:t xml:space="preserve">]. </w:t>
      </w:r>
    </w:p>
    <w:p w14:paraId="00DDEC50" w14:textId="2249BEA7" w:rsidR="00A35419" w:rsidRPr="00BB2706" w:rsidRDefault="00A35419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Utworzenie zlecenia UDC wraz z manifestem danych binarnych (</w:t>
      </w:r>
      <w:proofErr w:type="spellStart"/>
      <w:r w:rsidRPr="00BB2706">
        <w:rPr>
          <w:rFonts w:asciiTheme="minorHAnsi" w:hAnsiTheme="minorHAnsi" w:cstheme="minorHAnsi"/>
          <w:lang w:eastAsia="pl-PL"/>
        </w:rPr>
        <w:t>daneBinarneInformacje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). </w:t>
      </w:r>
    </w:p>
    <w:p w14:paraId="7079DFB4" w14:textId="238DCD5E" w:rsidR="00F860CA" w:rsidRPr="00BB2706" w:rsidRDefault="00A35419" w:rsidP="007C51F5">
      <w:pPr>
        <w:pStyle w:val="ListParagraph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</w:t>
      </w:r>
      <w:proofErr w:type="spellStart"/>
      <w:r w:rsidRPr="00BB2706">
        <w:rPr>
          <w:rFonts w:asciiTheme="minorHAnsi" w:hAnsiTheme="minorHAnsi" w:cstheme="minorHAnsi"/>
          <w:lang w:eastAsia="pl-PL"/>
        </w:rPr>
        <w:t>udc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/badanie/zlecenie. W odpowiedzi PUI zwraca </w:t>
      </w:r>
      <w:proofErr w:type="spellStart"/>
      <w:r w:rsidRPr="00BB2706">
        <w:rPr>
          <w:rFonts w:asciiTheme="minorHAnsi" w:hAnsiTheme="minorHAnsi" w:cstheme="minorHAnsi"/>
          <w:lang w:eastAsia="pl-PL"/>
        </w:rPr>
        <w:t>uuidZlecenia</w:t>
      </w:r>
      <w:proofErr w:type="spellEnd"/>
      <w:r w:rsidRPr="00BB2706">
        <w:rPr>
          <w:rFonts w:asciiTheme="minorHAnsi" w:hAnsiTheme="minorHAnsi" w:cstheme="minorHAnsi"/>
          <w:lang w:eastAsia="pl-PL"/>
        </w:rPr>
        <w:t>, który staje się identyfikatorem UDC oraz dalszego transferu danych binarnych.</w:t>
      </w:r>
    </w:p>
    <w:p w14:paraId="3AC475D4" w14:textId="7BB273C5" w:rsidR="00F165FD" w:rsidRPr="00083F02" w:rsidRDefault="0735D650" w:rsidP="00A47501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F165FD" w:rsidRPr="00083F02">
        <w:rPr>
          <w:b/>
          <w:lang w:eastAsia="pl-PL"/>
        </w:rPr>
        <w:t xml:space="preserve"> II </w:t>
      </w:r>
      <w:r w:rsidR="00296396" w:rsidRPr="00083F02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="00296396" w:rsidRPr="00083F02">
        <w:rPr>
          <w:b/>
          <w:lang w:eastAsia="pl-PL"/>
        </w:rPr>
        <w:t xml:space="preserve"> (POST /</w:t>
      </w:r>
      <w:proofErr w:type="spellStart"/>
      <w:r w:rsidR="00296396" w:rsidRPr="00083F02">
        <w:rPr>
          <w:b/>
          <w:lang w:eastAsia="pl-PL"/>
        </w:rPr>
        <w:t>udc</w:t>
      </w:r>
      <w:proofErr w:type="spellEnd"/>
      <w:r w:rsidR="00296396" w:rsidRPr="00083F02">
        <w:rPr>
          <w:b/>
          <w:lang w:eastAsia="pl-PL"/>
        </w:rPr>
        <w:t>/badanie/{</w:t>
      </w:r>
      <w:proofErr w:type="spellStart"/>
      <w:r w:rsidR="00296396" w:rsidRPr="00083F02">
        <w:rPr>
          <w:b/>
          <w:lang w:eastAsia="pl-PL"/>
        </w:rPr>
        <w:t>uuidZlecenia</w:t>
      </w:r>
      <w:proofErr w:type="spellEnd"/>
      <w:r w:rsidR="00296396" w:rsidRPr="00083F02">
        <w:rPr>
          <w:b/>
          <w:lang w:eastAsia="pl-PL"/>
        </w:rPr>
        <w:t>}/{</w:t>
      </w:r>
      <w:proofErr w:type="spellStart"/>
      <w:r w:rsidR="00296396" w:rsidRPr="00083F02">
        <w:rPr>
          <w:b/>
          <w:lang w:eastAsia="pl-PL"/>
        </w:rPr>
        <w:t>uuidPaczki</w:t>
      </w:r>
      <w:proofErr w:type="spellEnd"/>
      <w:r w:rsidR="00296396" w:rsidRPr="00083F02">
        <w:rPr>
          <w:b/>
          <w:lang w:eastAsia="pl-PL"/>
        </w:rPr>
        <w:t>}/</w:t>
      </w:r>
      <w:proofErr w:type="spellStart"/>
      <w:r w:rsidR="00296396" w:rsidRPr="00083F02">
        <w:rPr>
          <w:b/>
          <w:lang w:eastAsia="pl-PL"/>
        </w:rPr>
        <w:t>przekazDaneBinarne</w:t>
      </w:r>
      <w:proofErr w:type="spellEnd"/>
      <w:r w:rsidR="00296396" w:rsidRPr="00083F02">
        <w:rPr>
          <w:b/>
          <w:lang w:eastAsia="pl-PL"/>
        </w:rPr>
        <w:t>)</w:t>
      </w:r>
    </w:p>
    <w:p w14:paraId="4CAF5A15" w14:textId="5BFD0C69" w:rsidR="00083F02" w:rsidRPr="0064526A" w:rsidRDefault="00083F02" w:rsidP="00BB2706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="0FF9813E" w:rsidRPr="5F119C73">
        <w:rPr>
          <w:lang w:eastAsia="pl-PL"/>
        </w:rPr>
        <w:t>t</w:t>
      </w:r>
      <w:r w:rsidR="7397197F" w:rsidRPr="5F119C73">
        <w:rPr>
          <w:lang w:eastAsia="pl-PL"/>
        </w:rPr>
        <w:t xml:space="preserve">ego </w:t>
      </w:r>
      <w:r w:rsidR="7CA0A891" w:rsidRPr="01F532CB">
        <w:rPr>
          <w:lang w:eastAsia="pl-PL"/>
        </w:rPr>
        <w:t>etapu</w:t>
      </w:r>
      <w:r w:rsidR="003F9222" w:rsidRPr="01F532CB">
        <w:rPr>
          <w:lang w:eastAsia="pl-PL"/>
        </w:rPr>
        <w:t xml:space="preserve"> </w:t>
      </w:r>
      <w:r w:rsidR="0ED22F9F" w:rsidRPr="01F532CB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="00081FD3" w:rsidRPr="37B61A38">
        <w:rPr>
          <w:lang w:eastAsia="pl-PL"/>
        </w:rPr>
        <w:t xml:space="preserve">zgodnie z manifestem przekazanym w </w:t>
      </w:r>
      <w:r w:rsidR="77111F0B" w:rsidRPr="5F119C73">
        <w:rPr>
          <w:lang w:eastAsia="pl-PL"/>
        </w:rPr>
        <w:t xml:space="preserve">Etapie </w:t>
      </w:r>
      <w:r w:rsidR="121B4AC7" w:rsidRPr="5F119C73">
        <w:rPr>
          <w:lang w:eastAsia="pl-PL"/>
        </w:rPr>
        <w:t xml:space="preserve">I. </w:t>
      </w:r>
      <w:r w:rsidR="00081FD3" w:rsidRPr="37B61A38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14:paraId="7D648AEC" w14:textId="428F9A8F" w:rsidR="00214D9D" w:rsidRPr="00BB2706" w:rsidRDefault="00214D9D" w:rsidP="000561DB">
      <w:pPr>
        <w:pStyle w:val="ListParagraph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14:paraId="06DFC567" w14:textId="77777777" w:rsidR="00214D9D" w:rsidRPr="00BB2706" w:rsidRDefault="00214D9D" w:rsidP="000561DB">
      <w:pPr>
        <w:pStyle w:val="ListParagraph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BB2706">
        <w:rPr>
          <w:rFonts w:asciiTheme="minorHAnsi" w:hAnsiTheme="minorHAnsi" w:cstheme="minorHAnsi"/>
          <w:lang w:eastAsia="pl-PL"/>
        </w:rPr>
        <w:t>uuidZlecenia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 to identyfikator zlecenia UDC,</w:t>
      </w:r>
    </w:p>
    <w:p w14:paraId="65279541" w14:textId="77777777" w:rsidR="00214D9D" w:rsidRPr="00BB2706" w:rsidRDefault="00214D9D" w:rsidP="000561DB">
      <w:pPr>
        <w:pStyle w:val="ListParagraph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BB2706">
        <w:rPr>
          <w:rFonts w:asciiTheme="minorHAnsi" w:hAnsiTheme="minorHAnsi" w:cstheme="minorHAnsi"/>
          <w:lang w:eastAsia="pl-PL"/>
        </w:rPr>
        <w:t>uuidPaczki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 to identyfikator jednej konkretnej paczki z zadeklarowanej listy </w:t>
      </w:r>
      <w:proofErr w:type="spellStart"/>
      <w:r w:rsidRPr="00BB2706">
        <w:rPr>
          <w:rFonts w:asciiTheme="minorHAnsi" w:hAnsiTheme="minorHAnsi" w:cstheme="minorHAnsi"/>
          <w:lang w:eastAsia="pl-PL"/>
        </w:rPr>
        <w:t>identyfikatoryPaczek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. </w:t>
      </w:r>
    </w:p>
    <w:p w14:paraId="10920867" w14:textId="15F2E462" w:rsidR="00214D9D" w:rsidRPr="00BB2706" w:rsidRDefault="00214D9D" w:rsidP="00BB2706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>Przekazanie konkretnej części archiwum ZIP do PUI. Procedura jest powtarzana aż do momentu, gdy wszystkie zadeklarowane paczki (</w:t>
      </w:r>
      <w:proofErr w:type="spellStart"/>
      <w:r w:rsidRPr="00BB2706">
        <w:rPr>
          <w:rFonts w:cstheme="minorHAnsi"/>
          <w:lang w:eastAsia="pl-PL"/>
        </w:rPr>
        <w:t>liczbaPaczek</w:t>
      </w:r>
      <w:proofErr w:type="spellEnd"/>
      <w:r w:rsidRPr="00BB2706">
        <w:rPr>
          <w:rFonts w:cstheme="minorHAnsi"/>
          <w:lang w:eastAsia="pl-PL"/>
        </w:rPr>
        <w:t xml:space="preserve">) zostaną przesłane do PUI. </w:t>
      </w:r>
    </w:p>
    <w:p w14:paraId="36C85D77" w14:textId="447B3C31" w:rsidR="00342776" w:rsidRPr="00506D74" w:rsidRDefault="00342776" w:rsidP="00342776">
      <w:pPr>
        <w:pStyle w:val="ListParagraph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Po odebraniu całego zadeklarowanego zestawu paczek, PUI:</w:t>
      </w:r>
    </w:p>
    <w:p w14:paraId="3FB66A82" w14:textId="77777777" w:rsidR="00342776" w:rsidRPr="00342776" w:rsidRDefault="00342776" w:rsidP="00506D74">
      <w:pPr>
        <w:pStyle w:val="ListParagraph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scala paczki w jeden plik ZIP,</w:t>
      </w:r>
    </w:p>
    <w:p w14:paraId="5420D39E" w14:textId="77777777" w:rsidR="00342776" w:rsidRPr="00342776" w:rsidRDefault="00342776" w:rsidP="00506D74">
      <w:pPr>
        <w:pStyle w:val="ListParagraph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rozpakowuje archiwum,</w:t>
      </w:r>
    </w:p>
    <w:p w14:paraId="0A633ECD" w14:textId="77777777" w:rsidR="00342776" w:rsidRPr="00342776" w:rsidRDefault="00342776" w:rsidP="00506D74">
      <w:pPr>
        <w:pStyle w:val="ListParagraph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wykonuje skanowanie pod kątem złośliwego oprogramowania,</w:t>
      </w:r>
    </w:p>
    <w:p w14:paraId="11C2FE49" w14:textId="2C5AE71B" w:rsidR="00342776" w:rsidRDefault="00342776" w:rsidP="00342776">
      <w:pPr>
        <w:pStyle w:val="ListParagraph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 xml:space="preserve">wylicza sumę kontrolną scalonego ZIP i porównuje ją z wartością </w:t>
      </w:r>
      <w:proofErr w:type="spellStart"/>
      <w:r w:rsidRPr="00342776">
        <w:rPr>
          <w:rFonts w:asciiTheme="minorHAnsi" w:hAnsiTheme="minorHAnsi" w:cstheme="minorHAnsi"/>
          <w:lang w:eastAsia="pl-PL"/>
        </w:rPr>
        <w:t>sumaKontrolna</w:t>
      </w:r>
      <w:proofErr w:type="spellEnd"/>
      <w:r w:rsidRPr="00342776">
        <w:rPr>
          <w:rFonts w:asciiTheme="minorHAnsi" w:hAnsiTheme="minorHAnsi" w:cstheme="minorHAnsi"/>
          <w:lang w:eastAsia="pl-PL"/>
        </w:rPr>
        <w:t xml:space="preserve"> przekazaną w manifeście.</w:t>
      </w:r>
    </w:p>
    <w:p w14:paraId="25229345" w14:textId="5DBC115E" w:rsidR="009916D7" w:rsidRPr="00506D74" w:rsidRDefault="00342776" w:rsidP="00952C14">
      <w:pPr>
        <w:pStyle w:val="ListParagraph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cstheme="minorHAnsi"/>
          <w:lang w:eastAsia="pl-PL"/>
        </w:rPr>
        <w:t xml:space="preserve">Pomyślna walidacja </w:t>
      </w:r>
      <w:r w:rsidR="00952C14">
        <w:rPr>
          <w:rFonts w:cstheme="minorHAnsi"/>
          <w:lang w:eastAsia="pl-PL"/>
        </w:rPr>
        <w:t>ZIP-a</w:t>
      </w:r>
      <w:r w:rsidRPr="00342776">
        <w:rPr>
          <w:rFonts w:cstheme="minorHAnsi"/>
          <w:lang w:eastAsia="pl-PL"/>
        </w:rPr>
        <w:t xml:space="preserve"> rozpoczyna proces realizacji UDC.</w:t>
      </w:r>
    </w:p>
    <w:p w14:paraId="5DEF77CC" w14:textId="3853AE5E" w:rsidR="5F119C73" w:rsidRPr="008D66FC" w:rsidRDefault="00EA216E" w:rsidP="00EA216E">
      <w:pPr>
        <w:pStyle w:val="Heading4"/>
        <w:rPr>
          <w:sz w:val="28"/>
        </w:rPr>
      </w:pPr>
      <w:bookmarkStart w:id="110" w:name="_Toc129068777"/>
      <w:bookmarkStart w:id="111" w:name="_Toc219452710"/>
      <w:r w:rsidRPr="20B1974E">
        <w:rPr>
          <w:sz w:val="28"/>
        </w:rPr>
        <w:t>4.4.</w:t>
      </w:r>
      <w:r w:rsidR="004A7B45" w:rsidRPr="5387ACA4">
        <w:rPr>
          <w:sz w:val="28"/>
        </w:rPr>
        <w:t>3</w:t>
      </w:r>
      <w:r w:rsidRPr="20B1974E">
        <w:rPr>
          <w:sz w:val="28"/>
        </w:rPr>
        <w:t xml:space="preserve">. </w:t>
      </w:r>
      <w:r w:rsidR="00412A78" w:rsidRPr="20B1974E">
        <w:rPr>
          <w:sz w:val="28"/>
        </w:rPr>
        <w:t>Dodatkowy</w:t>
      </w:r>
      <w:r w:rsidR="0002145F" w:rsidRPr="20B1974E">
        <w:rPr>
          <w:sz w:val="28"/>
        </w:rPr>
        <w:t xml:space="preserve"> mechanizm </w:t>
      </w:r>
      <w:r w:rsidR="00412A78" w:rsidRPr="20B1974E">
        <w:rPr>
          <w:sz w:val="28"/>
        </w:rPr>
        <w:t>przekazywania</w:t>
      </w:r>
      <w:r w:rsidR="0002145F" w:rsidRPr="20B1974E">
        <w:rPr>
          <w:sz w:val="28"/>
        </w:rPr>
        <w:t xml:space="preserve"> d</w:t>
      </w:r>
      <w:r w:rsidR="7263F090" w:rsidRPr="20B1974E">
        <w:rPr>
          <w:sz w:val="28"/>
        </w:rPr>
        <w:t xml:space="preserve">anych </w:t>
      </w:r>
      <w:r w:rsidR="0002145F" w:rsidRPr="20B1974E">
        <w:rPr>
          <w:sz w:val="28"/>
        </w:rPr>
        <w:t xml:space="preserve">binarnych </w:t>
      </w:r>
      <w:r w:rsidR="7263F090" w:rsidRPr="20B1974E">
        <w:rPr>
          <w:sz w:val="28"/>
        </w:rPr>
        <w:t>(Protokół TUS)</w:t>
      </w:r>
      <w:bookmarkEnd w:id="110"/>
      <w:bookmarkEnd w:id="111"/>
    </w:p>
    <w:p w14:paraId="064DA984" w14:textId="77777777" w:rsidR="00C56D69" w:rsidRDefault="7B215FFF" w:rsidP="007C51F5">
      <w:pPr>
        <w:spacing w:line="360" w:lineRule="auto"/>
      </w:pPr>
      <w:r>
        <w:t xml:space="preserve">Poniżej zamieszczono opis </w:t>
      </w:r>
      <w:r w:rsidR="00B1283C">
        <w:t xml:space="preserve">protokołu </w:t>
      </w:r>
      <w:proofErr w:type="spellStart"/>
      <w:r w:rsidR="00B1283C">
        <w:t>tus</w:t>
      </w:r>
      <w:proofErr w:type="spellEnd"/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14:paraId="4CBE471F" w14:textId="0B719E6E" w:rsidR="00FB2D70" w:rsidRPr="0057534A" w:rsidRDefault="62E2C96C" w:rsidP="007C51F5">
      <w:pPr>
        <w:spacing w:line="360" w:lineRule="auto"/>
        <w:rPr>
          <w:rStyle w:val="Hyperlink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</w:t>
      </w:r>
      <w:proofErr w:type="spellStart"/>
      <w:r>
        <w:t>tus</w:t>
      </w:r>
      <w:proofErr w:type="spellEnd"/>
      <w:r>
        <w:t xml:space="preserve"> </w:t>
      </w:r>
      <w:r w:rsidR="2D593A1C">
        <w:t xml:space="preserve">znajduje się pod adresem: </w:t>
      </w:r>
      <w:hyperlink r:id="rId26" w:history="1">
        <w:r w:rsidR="004E2B21" w:rsidRPr="0057534A">
          <w:rPr>
            <w:rStyle w:val="Hyperlink"/>
            <w:rFonts w:eastAsia="Calibri" w:cs="Times New Roman"/>
            <w:u w:val="none"/>
          </w:rPr>
          <w:t>https://tus.io/protocols/resumable-upload</w:t>
        </w:r>
      </w:hyperlink>
      <w:r w:rsidR="004E2B21" w:rsidRPr="0057534A">
        <w:rPr>
          <w:rStyle w:val="Hyperlink"/>
          <w:rFonts w:eastAsia="Calibri" w:cs="Times New Roman"/>
          <w:u w:val="none"/>
        </w:rPr>
        <w:t xml:space="preserve"> </w:t>
      </w:r>
    </w:p>
    <w:p w14:paraId="551138DE" w14:textId="7EE6100C" w:rsidR="002933F2" w:rsidRDefault="7263F090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</w:rPr>
        <w:t xml:space="preserve">1. Przegląd </w:t>
      </w:r>
      <w:r w:rsidR="7D50B19D" w:rsidRPr="5F119C73">
        <w:rPr>
          <w:rFonts w:ascii="Calibri" w:eastAsia="Calibri" w:hAnsi="Calibri" w:cs="Calibri"/>
          <w:b/>
          <w:bCs/>
        </w:rPr>
        <w:t>r</w:t>
      </w:r>
      <w:r w:rsidR="25F0D514" w:rsidRPr="5F119C73">
        <w:rPr>
          <w:rFonts w:ascii="Calibri" w:eastAsia="Calibri" w:hAnsi="Calibri" w:cs="Calibri"/>
          <w:b/>
          <w:bCs/>
        </w:rPr>
        <w:t>ozwiązania</w:t>
      </w:r>
    </w:p>
    <w:p w14:paraId="404E71BF" w14:textId="3ABBE28C" w:rsidR="00A5E8C9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Celem </w:t>
      </w:r>
      <w:proofErr w:type="spellStart"/>
      <w:r w:rsidRPr="006F29DE">
        <w:rPr>
          <w:rFonts w:ascii="Calibri" w:eastAsia="Calibri" w:hAnsi="Calibri" w:cs="Calibri"/>
        </w:rPr>
        <w:t>tus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r w:rsidRPr="5F119C73">
        <w:rPr>
          <w:rFonts w:ascii="Calibri" w:eastAsia="Calibri" w:hAnsi="Calibri" w:cs="Calibri"/>
        </w:rPr>
        <w:t>jest zapewnienie odpornego na zerwania transmisji przekazywania dużych wolumenów danych binarnych (</w:t>
      </w:r>
      <w:r w:rsidR="007662FE">
        <w:rPr>
          <w:rFonts w:ascii="Calibri" w:eastAsia="Calibri" w:hAnsi="Calibri" w:cs="Calibri"/>
        </w:rPr>
        <w:t>p</w:t>
      </w:r>
      <w:r w:rsidR="573C1648" w:rsidRPr="6475F668">
        <w:rPr>
          <w:rFonts w:ascii="Calibri" w:eastAsia="Calibri" w:hAnsi="Calibri" w:cs="Calibri"/>
        </w:rPr>
        <w:t xml:space="preserve">rzekazywanych w </w:t>
      </w:r>
      <w:r w:rsidR="573C1648" w:rsidRPr="3CCB5BD4">
        <w:rPr>
          <w:rFonts w:ascii="Calibri" w:eastAsia="Calibri" w:hAnsi="Calibri" w:cs="Calibri"/>
        </w:rPr>
        <w:t xml:space="preserve">formie </w:t>
      </w:r>
      <w:r w:rsidR="007662FE">
        <w:rPr>
          <w:rFonts w:ascii="Calibri" w:eastAsia="Calibri" w:hAnsi="Calibri" w:cs="Calibri"/>
        </w:rPr>
        <w:t>archiwum ZIP</w:t>
      </w:r>
      <w:r w:rsidRPr="5F119C73">
        <w:rPr>
          <w:rFonts w:ascii="Calibri" w:eastAsia="Calibri" w:hAnsi="Calibri" w:cs="Calibri"/>
        </w:rPr>
        <w:t>).</w:t>
      </w:r>
    </w:p>
    <w:p w14:paraId="6D8B96D2" w14:textId="041B6E13" w:rsidR="00A5E8C9" w:rsidRPr="006F29DE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Protokół </w:t>
      </w:r>
      <w:proofErr w:type="spellStart"/>
      <w:r w:rsidRPr="5F119C73">
        <w:rPr>
          <w:rFonts w:ascii="Calibri" w:eastAsia="Calibri" w:hAnsi="Calibri" w:cs="Calibri"/>
        </w:rPr>
        <w:t>tus</w:t>
      </w:r>
      <w:proofErr w:type="spellEnd"/>
      <w:r w:rsidRPr="5F119C73">
        <w:rPr>
          <w:rFonts w:ascii="Calibri" w:eastAsia="Calibri" w:hAnsi="Calibri" w:cs="Calibri"/>
        </w:rPr>
        <w:t xml:space="preserve"> (</w:t>
      </w:r>
      <w:proofErr w:type="spellStart"/>
      <w:r w:rsidRPr="006F29DE">
        <w:rPr>
          <w:rFonts w:ascii="Calibri" w:eastAsia="Calibri" w:hAnsi="Calibri" w:cs="Calibri"/>
        </w:rPr>
        <w:t>Resumable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proofErr w:type="spellStart"/>
      <w:r w:rsidRPr="006F29DE">
        <w:rPr>
          <w:rFonts w:ascii="Calibri" w:eastAsia="Calibri" w:hAnsi="Calibri" w:cs="Calibri"/>
        </w:rPr>
        <w:t>Upload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proofErr w:type="spellStart"/>
      <w:r w:rsidRPr="5F119C73">
        <w:rPr>
          <w:rFonts w:ascii="Calibri" w:eastAsia="Calibri" w:hAnsi="Calibri" w:cs="Calibri"/>
        </w:rPr>
        <w:t>Protocol</w:t>
      </w:r>
      <w:proofErr w:type="spellEnd"/>
      <w:r w:rsidRPr="5F119C73">
        <w:rPr>
          <w:rFonts w:ascii="Calibri" w:eastAsia="Calibri" w:hAnsi="Calibri" w:cs="Calibri"/>
        </w:rPr>
        <w:t xml:space="preserve">) w wersji </w:t>
      </w:r>
      <w:r w:rsidRPr="006F29DE">
        <w:rPr>
          <w:rFonts w:ascii="Calibri" w:eastAsia="Calibri" w:hAnsi="Calibri" w:cs="Calibri"/>
        </w:rPr>
        <w:t>1.0.0 umożliwia:</w:t>
      </w:r>
    </w:p>
    <w:p w14:paraId="059F7605" w14:textId="1858F730" w:rsidR="002933F2" w:rsidRDefault="7263F090" w:rsidP="007C51F5">
      <w:pPr>
        <w:pStyle w:val="ListParagraph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14:paraId="57D6FA9A" w14:textId="6E7D19F5" w:rsidR="002933F2" w:rsidRDefault="7263F090" w:rsidP="007C51F5">
      <w:pPr>
        <w:pStyle w:val="ListParagraph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</w:t>
      </w:r>
      <w:proofErr w:type="spellStart"/>
      <w:r w:rsidRPr="09C8D0C4">
        <w:rPr>
          <w:rFonts w:eastAsia="Calibri" w:cs="Calibri"/>
          <w:szCs w:val="22"/>
        </w:rPr>
        <w:t>chunking</w:t>
      </w:r>
      <w:proofErr w:type="spellEnd"/>
      <w:r w:rsidRPr="09C8D0C4">
        <w:rPr>
          <w:rFonts w:eastAsia="Calibri" w:cs="Calibri"/>
          <w:szCs w:val="22"/>
        </w:rPr>
        <w:t>).</w:t>
      </w:r>
    </w:p>
    <w:p w14:paraId="72431D9A" w14:textId="36CBDAC8" w:rsidR="002933F2" w:rsidRDefault="7263F090" w:rsidP="007C51F5">
      <w:pPr>
        <w:pStyle w:val="ListParagraph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14:paraId="7FBD4F26" w14:textId="77777777" w:rsidR="002B59B8" w:rsidRPr="002B59B8" w:rsidRDefault="002B59B8" w:rsidP="006F29DE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055B1C52" w14:textId="47FFE0EF" w:rsidR="002933F2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</w:rPr>
        <w:t xml:space="preserve">2. </w:t>
      </w:r>
      <w:r w:rsidR="789D28F2" w:rsidRPr="5F119C73">
        <w:rPr>
          <w:rFonts w:ascii="Calibri" w:eastAsia="Calibri" w:hAnsi="Calibri" w:cs="Calibri"/>
          <w:b/>
          <w:bCs/>
        </w:rPr>
        <w:t>Struktura i etapy komunikacji</w:t>
      </w:r>
    </w:p>
    <w:p w14:paraId="67956059" w14:textId="228C4121" w:rsidR="002933F2" w:rsidRPr="006F29DE" w:rsidRDefault="54B19B1B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Wszystkie operacje protokołu TUS są wykonywane na tym samym zasobie API: </w:t>
      </w:r>
    </w:p>
    <w:p w14:paraId="53AFBF9E" w14:textId="535C5DBE" w:rsidR="002933F2" w:rsidRPr="006F29DE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>(/</w:t>
      </w:r>
      <w:proofErr w:type="spellStart"/>
      <w:r w:rsidRPr="006F29DE">
        <w:rPr>
          <w:rFonts w:ascii="Calibri" w:eastAsia="Calibri" w:hAnsi="Calibri" w:cs="Calibri"/>
          <w:b/>
          <w:bCs/>
        </w:rPr>
        <w:t>udc</w:t>
      </w:r>
      <w:proofErr w:type="spellEnd"/>
      <w:r w:rsidRPr="006F29DE">
        <w:rPr>
          <w:rFonts w:ascii="Calibri" w:eastAsia="Calibri" w:hAnsi="Calibri" w:cs="Calibri"/>
          <w:b/>
          <w:bCs/>
        </w:rPr>
        <w:t>/badanie/{</w:t>
      </w:r>
      <w:proofErr w:type="spellStart"/>
      <w:r w:rsidRPr="006F29DE">
        <w:rPr>
          <w:rFonts w:ascii="Calibri" w:eastAsia="Calibri" w:hAnsi="Calibri" w:cs="Calibri"/>
          <w:b/>
          <w:bCs/>
        </w:rPr>
        <w:t>uuidZlecenia</w:t>
      </w:r>
      <w:proofErr w:type="spellEnd"/>
      <w:r w:rsidRPr="006F29DE">
        <w:rPr>
          <w:rFonts w:ascii="Calibri" w:eastAsia="Calibri" w:hAnsi="Calibri" w:cs="Calibri"/>
          <w:b/>
          <w:bCs/>
        </w:rPr>
        <w:t>}/{</w:t>
      </w:r>
      <w:proofErr w:type="spellStart"/>
      <w:r w:rsidRPr="006F29DE">
        <w:rPr>
          <w:rFonts w:ascii="Calibri" w:eastAsia="Calibri" w:hAnsi="Calibri" w:cs="Calibri"/>
          <w:b/>
          <w:bCs/>
        </w:rPr>
        <w:t>uuidPaczki</w:t>
      </w:r>
      <w:proofErr w:type="spellEnd"/>
      <w:r w:rsidRPr="006F29DE">
        <w:rPr>
          <w:rFonts w:ascii="Calibri" w:eastAsia="Calibri" w:hAnsi="Calibri" w:cs="Calibri"/>
          <w:b/>
          <w:bCs/>
        </w:rPr>
        <w:t>}/</w:t>
      </w:r>
      <w:proofErr w:type="spellStart"/>
      <w:r w:rsidRPr="006F29DE">
        <w:rPr>
          <w:rFonts w:ascii="Calibri" w:eastAsia="Calibri" w:hAnsi="Calibri" w:cs="Calibri"/>
          <w:b/>
          <w:bCs/>
        </w:rPr>
        <w:t>przekazDaneBinarne</w:t>
      </w:r>
      <w:proofErr w:type="spellEnd"/>
      <w:r w:rsidRPr="006F29DE">
        <w:rPr>
          <w:rFonts w:ascii="Calibri" w:eastAsia="Calibri" w:hAnsi="Calibri" w:cs="Calibri"/>
          <w:b/>
          <w:bCs/>
        </w:rPr>
        <w:t xml:space="preserve">). </w:t>
      </w:r>
    </w:p>
    <w:p w14:paraId="336A8671" w14:textId="5783CCB0" w:rsidR="0002145F" w:rsidRDefault="1952D93A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Różnice w działaniu wynikają wyłącznie z użytej metody HTTP. </w:t>
      </w:r>
      <w:r w:rsidR="7263F090" w:rsidRPr="5F119C73">
        <w:rPr>
          <w:rFonts w:ascii="Calibri" w:eastAsia="Calibri" w:hAnsi="Calibri" w:cs="Calibri"/>
        </w:rPr>
        <w:t>Każda metoda pełni ściśle określoną rolę w cyklu życia transmisji.</w:t>
      </w:r>
    </w:p>
    <w:p w14:paraId="5D6067A7" w14:textId="1F4BA507" w:rsidR="002933F2" w:rsidRDefault="28B7789B" w:rsidP="007C51F5">
      <w:pPr>
        <w:spacing w:before="0" w:after="160" w:line="360" w:lineRule="auto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  <w:bCs/>
        </w:rPr>
        <w:t xml:space="preserve">Etap I </w:t>
      </w:r>
      <w:r w:rsidR="22AF5D11" w:rsidRPr="5F119C73">
        <w:rPr>
          <w:rFonts w:ascii="Calibri" w:eastAsia="Calibri" w:hAnsi="Calibri" w:cs="Calibri"/>
          <w:b/>
          <w:bCs/>
        </w:rPr>
        <w:t xml:space="preserve">Identyfikacja </w:t>
      </w:r>
      <w:r w:rsidR="7263F090" w:rsidRPr="5F119C73">
        <w:rPr>
          <w:rFonts w:ascii="Calibri" w:eastAsia="Calibri" w:hAnsi="Calibri" w:cs="Calibri"/>
          <w:b/>
        </w:rPr>
        <w:t>możliwości serwera</w:t>
      </w:r>
      <w:r w:rsidR="5EAA5A84" w:rsidRPr="5F119C73">
        <w:rPr>
          <w:rFonts w:ascii="Calibri" w:eastAsia="Calibri" w:hAnsi="Calibri" w:cs="Calibri"/>
          <w:b/>
          <w:bCs/>
        </w:rPr>
        <w:t xml:space="preserve"> (OPTIONS)</w:t>
      </w:r>
    </w:p>
    <w:p w14:paraId="11D874A5" w14:textId="4E5DC63B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 xml:space="preserve">Celem tego etapu jest pozyskanie przez system </w:t>
      </w:r>
      <w:r w:rsidRPr="5F119C73">
        <w:rPr>
          <w:rFonts w:ascii="Calibri" w:eastAsia="Calibri" w:hAnsi="Calibri" w:cs="Calibri"/>
        </w:rPr>
        <w:t>klienta (</w:t>
      </w:r>
      <w:r w:rsidRPr="006F29DE">
        <w:rPr>
          <w:rFonts w:ascii="Calibri" w:eastAsia="Calibri" w:hAnsi="Calibri" w:cs="Calibri"/>
        </w:rPr>
        <w:t>przekazujący dane binarne</w:t>
      </w:r>
      <w:r w:rsidRPr="5F119C73">
        <w:rPr>
          <w:rFonts w:ascii="Calibri" w:eastAsia="Calibri" w:hAnsi="Calibri" w:cs="Calibri"/>
        </w:rPr>
        <w:t>)</w:t>
      </w:r>
      <w:r w:rsidRPr="006F29DE">
        <w:rPr>
          <w:rFonts w:ascii="Calibri" w:eastAsia="Calibri" w:hAnsi="Calibri" w:cs="Calibri"/>
        </w:rPr>
        <w:t xml:space="preserve"> informacji o możliwościach serwera w zakresie obsługi protokołu TUS.</w:t>
      </w:r>
    </w:p>
    <w:p w14:paraId="2C592992" w14:textId="7CC4078C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Zakładane są następujące kroki:</w:t>
      </w:r>
    </w:p>
    <w:p w14:paraId="0AD2111D" w14:textId="563A6D78" w:rsidR="10E6F3DE" w:rsidRPr="006F29DE" w:rsidRDefault="10E6F3DE" w:rsidP="007C51F5">
      <w:pPr>
        <w:pStyle w:val="ListParagraph"/>
        <w:numPr>
          <w:ilvl w:val="0"/>
          <w:numId w:val="72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="71E6CCA3" w:rsidRPr="5F119C73">
        <w:rPr>
          <w:rFonts w:eastAsia="Calibri" w:cs="Calibri"/>
        </w:rPr>
        <w:t>S</w:t>
      </w:r>
      <w:r w:rsidR="2096C939" w:rsidRPr="5F119C73">
        <w:rPr>
          <w:rFonts w:eastAsia="Calibri" w:cs="Calibri"/>
        </w:rPr>
        <w:t>.</w:t>
      </w:r>
    </w:p>
    <w:p w14:paraId="7F592737" w14:textId="02329EA8" w:rsidR="696FC722" w:rsidRPr="006F29DE" w:rsidRDefault="696FC722" w:rsidP="007C51F5">
      <w:pPr>
        <w:pStyle w:val="ListParagraph"/>
        <w:numPr>
          <w:ilvl w:val="0"/>
          <w:numId w:val="72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14:paraId="618D9EF6" w14:textId="6BADE81D" w:rsidR="696FC722" w:rsidRPr="006F29DE" w:rsidRDefault="696FC722" w:rsidP="007C51F5">
      <w:pPr>
        <w:pStyle w:val="ListParagraph"/>
        <w:numPr>
          <w:ilvl w:val="1"/>
          <w:numId w:val="72"/>
        </w:numPr>
        <w:spacing w:before="0" w:after="160" w:line="360" w:lineRule="auto"/>
      </w:pPr>
      <w:r w:rsidRPr="006F29DE">
        <w:rPr>
          <w:rFonts w:eastAsia="Calibri" w:cs="Calibri"/>
        </w:rPr>
        <w:t>Wersja protokołu (</w:t>
      </w:r>
      <w:proofErr w:type="spellStart"/>
      <w:r w:rsidRPr="006F29DE">
        <w:rPr>
          <w:rFonts w:eastAsia="Calibri" w:cs="Calibri"/>
        </w:rPr>
        <w:t>Tus</w:t>
      </w:r>
      <w:proofErr w:type="spellEnd"/>
      <w:r w:rsidRPr="006F29DE">
        <w:rPr>
          <w:rFonts w:eastAsia="Calibri" w:cs="Calibri"/>
        </w:rPr>
        <w:t>-Version: 1.0.0)</w:t>
      </w:r>
      <w:r w:rsidR="731A5CF5" w:rsidRPr="5F119C73">
        <w:rPr>
          <w:rFonts w:eastAsia="Calibri" w:cs="Calibri"/>
        </w:rPr>
        <w:t>,</w:t>
      </w:r>
    </w:p>
    <w:p w14:paraId="572E1C5D" w14:textId="63A6F9F2" w:rsidR="696FC722" w:rsidRDefault="696FC722" w:rsidP="007C51F5">
      <w:pPr>
        <w:pStyle w:val="ListParagraph"/>
        <w:numPr>
          <w:ilvl w:val="1"/>
          <w:numId w:val="72"/>
        </w:numPr>
        <w:spacing w:line="360" w:lineRule="auto"/>
      </w:pPr>
      <w:r>
        <w:t xml:space="preserve">Obsługiwane rozszerzenia (np. </w:t>
      </w:r>
      <w:proofErr w:type="spellStart"/>
      <w:r>
        <w:t>creation</w:t>
      </w:r>
      <w:proofErr w:type="spellEnd"/>
      <w:r>
        <w:t xml:space="preserve"> - możliwość tworzenia zasobów)</w:t>
      </w:r>
      <w:r w:rsidR="65B7C393">
        <w:t>,</w:t>
      </w:r>
    </w:p>
    <w:p w14:paraId="6795E3C6" w14:textId="5EE7A250" w:rsidR="696FC722" w:rsidRDefault="696FC722" w:rsidP="007C51F5">
      <w:pPr>
        <w:pStyle w:val="ListParagraph"/>
        <w:numPr>
          <w:ilvl w:val="1"/>
          <w:numId w:val="72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="00D3236B" w:rsidRPr="00D3236B">
        <w:t xml:space="preserve">o maksymalnym rozmiarze nieprzekraczającym wartości określonej w </w:t>
      </w:r>
      <w:proofErr w:type="spellStart"/>
      <w:r w:rsidR="00D3236B" w:rsidRPr="00D3236B">
        <w:t>maksymalnyRozmiarPrzesylanejPaczki</w:t>
      </w:r>
      <w:proofErr w:type="spellEnd"/>
      <w:r w:rsidR="00D3236B" w:rsidRPr="00D3236B">
        <w:t xml:space="preserve"> z </w:t>
      </w:r>
      <w:proofErr w:type="spellStart"/>
      <w:r w:rsidR="00D3236B" w:rsidRPr="00D3236B">
        <w:t>katalogUDC</w:t>
      </w:r>
      <w:proofErr w:type="spellEnd"/>
      <w:r w:rsidR="00D3236B" w:rsidRPr="00D3236B">
        <w:t xml:space="preserve"> dla danej usługi</w:t>
      </w:r>
      <w:r w:rsidR="3A8AB0AE">
        <w:t>.</w:t>
      </w:r>
      <w:r>
        <w:t xml:space="preserve">  </w:t>
      </w:r>
    </w:p>
    <w:p w14:paraId="028C9E5D" w14:textId="2F67162A" w:rsidR="696FC722" w:rsidRDefault="696FC722" w:rsidP="007C51F5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14:paraId="0A72C131" w14:textId="04F4B2F0" w:rsidR="1E81E6C1" w:rsidRDefault="1E81E6C1" w:rsidP="007C51F5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="14D464F5" w:rsidRPr="5F119C73">
        <w:rPr>
          <w:b/>
          <w:bCs/>
          <w:szCs w:val="22"/>
        </w:rPr>
        <w:t xml:space="preserve"> (HEAD)</w:t>
      </w:r>
    </w:p>
    <w:p w14:paraId="74266441" w14:textId="006638DC" w:rsidR="477D2F05" w:rsidRDefault="477D2F05" w:rsidP="007C51F5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="2D7780D6" w:rsidRPr="5F119C73">
        <w:rPr>
          <w:szCs w:val="22"/>
        </w:rPr>
        <w:t xml:space="preserve"> (</w:t>
      </w:r>
      <w:proofErr w:type="spellStart"/>
      <w:r w:rsidR="2D7780D6" w:rsidRPr="5F119C73">
        <w:rPr>
          <w:rFonts w:eastAsia="Calibri" w:cs="Calibri"/>
        </w:rPr>
        <w:t>uuidPaczki</w:t>
      </w:r>
      <w:proofErr w:type="spellEnd"/>
      <w:r w:rsidR="2D7780D6" w:rsidRPr="5F119C73">
        <w:rPr>
          <w:rFonts w:eastAsia="Calibri" w:cs="Calibri"/>
        </w:rPr>
        <w:t>)</w:t>
      </w:r>
      <w:r w:rsidRPr="006F29DE">
        <w:rPr>
          <w:szCs w:val="22"/>
        </w:rPr>
        <w:t>.</w:t>
      </w:r>
    </w:p>
    <w:p w14:paraId="78D5146A" w14:textId="27018C48" w:rsidR="477D2F05" w:rsidRDefault="477D2F05" w:rsidP="007C51F5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14:paraId="46C4F71B" w14:textId="5E4B37C3" w:rsidR="477D2F05" w:rsidRDefault="477D2F05" w:rsidP="007C51F5">
      <w:pPr>
        <w:pStyle w:val="ListParagraph"/>
        <w:numPr>
          <w:ilvl w:val="0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14:paraId="2D80172B" w14:textId="7875390A" w:rsidR="3727DABC" w:rsidRDefault="3727DABC" w:rsidP="007C51F5">
      <w:pPr>
        <w:pStyle w:val="ListParagraph"/>
        <w:numPr>
          <w:ilvl w:val="0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</w:t>
      </w:r>
      <w:proofErr w:type="spellStart"/>
      <w:r w:rsidRPr="5F119C73">
        <w:rPr>
          <w:szCs w:val="22"/>
        </w:rPr>
        <w:t>Upload</w:t>
      </w:r>
      <w:proofErr w:type="spellEnd"/>
      <w:r w:rsidRPr="5F119C73">
        <w:rPr>
          <w:szCs w:val="22"/>
        </w:rPr>
        <w:t xml:space="preserve">-Offset, która </w:t>
      </w:r>
      <w:r w:rsidR="027D8997" w:rsidRPr="5F119C73">
        <w:rPr>
          <w:szCs w:val="22"/>
        </w:rPr>
        <w:t>wskazuje,</w:t>
      </w:r>
      <w:r w:rsidRPr="5F119C73">
        <w:rPr>
          <w:szCs w:val="22"/>
        </w:rPr>
        <w:t xml:space="preserve"> </w:t>
      </w:r>
      <w:r w:rsidR="267BD1C6" w:rsidRPr="5F119C73">
        <w:rPr>
          <w:rFonts w:eastAsia="Calibri" w:cs="Calibri"/>
        </w:rPr>
        <w:t xml:space="preserve">ile bajtów dla danego </w:t>
      </w:r>
      <w:proofErr w:type="spellStart"/>
      <w:r w:rsidR="267BD1C6" w:rsidRPr="5F119C73">
        <w:rPr>
          <w:rFonts w:eastAsia="Calibri" w:cs="Calibri"/>
        </w:rPr>
        <w:t>uuidPaczki</w:t>
      </w:r>
      <w:proofErr w:type="spellEnd"/>
      <w:r w:rsidR="267BD1C6" w:rsidRPr="5F119C73">
        <w:rPr>
          <w:rFonts w:eastAsia="Calibri" w:cs="Calibri"/>
        </w:rPr>
        <w:t xml:space="preserve"> zostało już poprawnie zapisanych na dysku/w magazynie danych</w:t>
      </w:r>
      <w:r w:rsidRPr="5F119C73">
        <w:rPr>
          <w:szCs w:val="22"/>
        </w:rPr>
        <w:t>.</w:t>
      </w:r>
      <w:r w:rsidR="1F4388A0" w:rsidRPr="5F119C73">
        <w:rPr>
          <w:szCs w:val="22"/>
        </w:rPr>
        <w:t xml:space="preserve"> Offset stanowi podstawę synchronizacji dalszych etapów transmisji.</w:t>
      </w:r>
    </w:p>
    <w:p w14:paraId="61D60134" w14:textId="102477D4" w:rsidR="3727DABC" w:rsidRDefault="3727DABC" w:rsidP="007C51F5">
      <w:pPr>
        <w:pStyle w:val="ListParagraph"/>
        <w:numPr>
          <w:ilvl w:val="1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="4C9DF66A" w:rsidRPr="5F119C73">
        <w:rPr>
          <w:szCs w:val="22"/>
        </w:rPr>
        <w:t xml:space="preserve">ząć od </w:t>
      </w:r>
      <w:proofErr w:type="spellStart"/>
      <w:r w:rsidR="0144E5A5" w:rsidRPr="5F119C73">
        <w:rPr>
          <w:rFonts w:eastAsia="Calibri" w:cs="Calibri"/>
        </w:rPr>
        <w:t>Upload</w:t>
      </w:r>
      <w:proofErr w:type="spellEnd"/>
      <w:r w:rsidR="0144E5A5" w:rsidRPr="5F119C73">
        <w:rPr>
          <w:rFonts w:eastAsia="Calibri" w:cs="Calibri"/>
        </w:rPr>
        <w:t xml:space="preserve">-Offset = </w:t>
      </w:r>
      <w:r w:rsidR="4C9DF66A" w:rsidRPr="5F119C73">
        <w:rPr>
          <w:szCs w:val="22"/>
        </w:rPr>
        <w:t>0.</w:t>
      </w:r>
    </w:p>
    <w:p w14:paraId="377E38A8" w14:textId="25807D7D" w:rsidR="002933F2" w:rsidRPr="00FC77CC" w:rsidRDefault="4C9DF66A" w:rsidP="007C51F5">
      <w:pPr>
        <w:pStyle w:val="ListParagraph"/>
        <w:numPr>
          <w:ilvl w:val="1"/>
          <w:numId w:val="71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="4DF8EE33" w:rsidRPr="5F119C73">
        <w:rPr>
          <w:szCs w:val="22"/>
        </w:rPr>
        <w:t xml:space="preserve">, gdy nagłówek </w:t>
      </w:r>
      <w:proofErr w:type="spellStart"/>
      <w:r w:rsidR="4DF8EE33" w:rsidRPr="5F119C73">
        <w:rPr>
          <w:rFonts w:eastAsia="Calibri" w:cs="Calibri"/>
        </w:rPr>
        <w:t>Upload</w:t>
      </w:r>
      <w:proofErr w:type="spellEnd"/>
      <w:r w:rsidR="4DF8EE33" w:rsidRPr="5F119C73">
        <w:rPr>
          <w:rFonts w:eastAsia="Calibri" w:cs="Calibri"/>
        </w:rPr>
        <w:t xml:space="preserve">-Offset wskazuje liczbę bajtów, którą </w:t>
      </w:r>
      <w:r w:rsidR="4DF8EE33" w:rsidRPr="5F119C73">
        <w:rPr>
          <w:szCs w:val="22"/>
        </w:rPr>
        <w:t xml:space="preserve">PUI </w:t>
      </w:r>
      <w:r w:rsidR="4DF8EE33" w:rsidRPr="5F119C73">
        <w:rPr>
          <w:rFonts w:eastAsia="Calibri" w:cs="Calibri"/>
        </w:rPr>
        <w:t>już posiada to system przekazujący dane binarne powinien wznowić wysyłanie dokładnie od tego miejsca.</w:t>
      </w:r>
    </w:p>
    <w:p w14:paraId="28491DE9" w14:textId="75BD0E84" w:rsidR="002933F2" w:rsidRDefault="41CC82F4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  <w:bCs/>
        </w:rPr>
        <w:t xml:space="preserve">Etap III Inicjacja przekazywania (POST) </w:t>
      </w:r>
    </w:p>
    <w:p w14:paraId="641CACCF" w14:textId="21348D68" w:rsidR="0E70C26B" w:rsidRDefault="0E70C26B" w:rsidP="007C51F5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eastAsia="Calibri" w:hAnsi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14:paraId="02B653EA" w14:textId="3E56D6F6" w:rsidR="4E3E104B" w:rsidRDefault="4E3E104B" w:rsidP="007C51F5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14:paraId="46E56807" w14:textId="1737E884" w:rsidR="4E3E104B" w:rsidRDefault="4E3E104B" w:rsidP="007C51F5">
      <w:pPr>
        <w:pStyle w:val="ListParagraph"/>
        <w:numPr>
          <w:ilvl w:val="0"/>
          <w:numId w:val="67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14:paraId="0A4D89F5" w14:textId="08AF8F82" w:rsidR="00FC77CC" w:rsidRPr="00FC77CC" w:rsidRDefault="4E3E104B" w:rsidP="007C51F5">
      <w:pPr>
        <w:pStyle w:val="ListParagraph"/>
        <w:numPr>
          <w:ilvl w:val="0"/>
          <w:numId w:val="67"/>
        </w:numPr>
        <w:spacing w:before="0" w:after="160" w:line="360" w:lineRule="auto"/>
        <w:rPr>
          <w:rStyle w:val="CommentReference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="1C45DD20" w:rsidRPr="5F119C73">
        <w:rPr>
          <w:rFonts w:eastAsia="Calibri" w:cs="Calibri"/>
        </w:rPr>
        <w:t xml:space="preserve"> oraz zainicjowanie licznika offsetu.</w:t>
      </w:r>
    </w:p>
    <w:p w14:paraId="1B08E4F3" w14:textId="0709494C" w:rsidR="002933F2" w:rsidRDefault="3C7310AD" w:rsidP="00FC77CC">
      <w:pPr>
        <w:spacing w:before="0" w:after="160" w:line="360" w:lineRule="auto"/>
        <w:jc w:val="left"/>
      </w:pPr>
      <w:r w:rsidRPr="00E53524">
        <w:rPr>
          <w:rFonts w:eastAsia="Calibri" w:cs="Calibri"/>
          <w:b/>
          <w:bCs/>
        </w:rPr>
        <w:t xml:space="preserve">Etap IV </w:t>
      </w:r>
      <w:r w:rsidR="7263F090" w:rsidRPr="00E53524">
        <w:rPr>
          <w:rFonts w:eastAsia="Calibri" w:cs="Calibri"/>
          <w:b/>
        </w:rPr>
        <w:t>Wznawianie i Fragmentacja</w:t>
      </w:r>
      <w:r w:rsidR="7DE485EB" w:rsidRPr="00E53524">
        <w:rPr>
          <w:rFonts w:eastAsia="Calibri" w:cs="Calibri"/>
          <w:b/>
          <w:bCs/>
        </w:rPr>
        <w:t xml:space="preserve"> (PATCH)</w:t>
      </w:r>
    </w:p>
    <w:p w14:paraId="45A9EFC8" w14:textId="49DDB384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Celem tego etapu jest przekazywanie kolejnych fragmentów pliku (</w:t>
      </w:r>
      <w:proofErr w:type="spellStart"/>
      <w:r w:rsidRPr="006F29DE">
        <w:rPr>
          <w:rFonts w:ascii="Calibri" w:eastAsia="Calibri" w:hAnsi="Calibri" w:cs="Calibri"/>
        </w:rPr>
        <w:t>chunks</w:t>
      </w:r>
      <w:proofErr w:type="spellEnd"/>
      <w:r w:rsidRPr="006F29DE">
        <w:rPr>
          <w:rFonts w:ascii="Calibri" w:eastAsia="Calibri" w:hAnsi="Calibri" w:cs="Calibri"/>
        </w:rPr>
        <w:t>) lub wznawianie przerwanego transferu.</w:t>
      </w:r>
    </w:p>
    <w:p w14:paraId="144E87DB" w14:textId="432CCC6E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Zakładane są następujące kroki:</w:t>
      </w:r>
    </w:p>
    <w:p w14:paraId="4AB5E6BF" w14:textId="3AD199E0" w:rsidR="1C8E753F" w:rsidRDefault="1C8E753F" w:rsidP="007C51F5">
      <w:pPr>
        <w:pStyle w:val="ListParagraph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="2CD9AA15" w:rsidRPr="5F119C73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="10C9C421" w:rsidRPr="5F119C73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</w:t>
      </w:r>
      <w:proofErr w:type="spellStart"/>
      <w:r w:rsidRPr="5F119C73">
        <w:rPr>
          <w:rFonts w:eastAsia="Calibri" w:cs="Calibri"/>
        </w:rPr>
        <w:t>Upload</w:t>
      </w:r>
      <w:proofErr w:type="spellEnd"/>
      <w:r w:rsidRPr="5F119C73">
        <w:rPr>
          <w:rFonts w:eastAsia="Calibri" w:cs="Calibri"/>
        </w:rPr>
        <w:t xml:space="preserve">-Offset informującym, w którym miejscu pliku ten fragment się zaczyna.  </w:t>
      </w:r>
    </w:p>
    <w:p w14:paraId="1629B0D4" w14:textId="7557F7B8" w:rsidR="1C8E753F" w:rsidRDefault="1C8E753F" w:rsidP="007C51F5">
      <w:pPr>
        <w:pStyle w:val="ListParagraph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14:paraId="7EB44639" w14:textId="18BE01BC" w:rsidR="1C8E753F" w:rsidRDefault="1C8E753F" w:rsidP="007C51F5">
      <w:pPr>
        <w:pStyle w:val="ListParagraph"/>
        <w:numPr>
          <w:ilvl w:val="1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="36E5CD64" w:rsidRPr="5F119C73">
        <w:rPr>
          <w:rFonts w:eastAsia="Calibri" w:cs="Calibri"/>
        </w:rPr>
        <w:t xml:space="preserve"> oraz dopisanie danych do istniejącego pliku.</w:t>
      </w:r>
    </w:p>
    <w:p w14:paraId="2A038880" w14:textId="7DFEBEF5" w:rsidR="1C8E753F" w:rsidRDefault="1C8E753F" w:rsidP="007C51F5">
      <w:pPr>
        <w:pStyle w:val="ListParagraph"/>
        <w:numPr>
          <w:ilvl w:val="1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</w:t>
      </w:r>
      <w:proofErr w:type="spellStart"/>
      <w:r w:rsidRPr="5F119C73">
        <w:rPr>
          <w:rFonts w:eastAsia="Calibri" w:cs="Calibri"/>
        </w:rPr>
        <w:t>conflict</w:t>
      </w:r>
      <w:proofErr w:type="spellEnd"/>
      <w:r w:rsidRPr="5F119C73">
        <w:rPr>
          <w:rFonts w:eastAsia="Calibri" w:cs="Calibri"/>
        </w:rPr>
        <w:t>).</w:t>
      </w:r>
    </w:p>
    <w:p w14:paraId="6FBDE2A8" w14:textId="57AB7797" w:rsidR="00FC77CC" w:rsidRPr="003D72B0" w:rsidRDefault="1C8E753F" w:rsidP="0057534A">
      <w:pPr>
        <w:pStyle w:val="ListParagraph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</w:t>
      </w:r>
      <w:proofErr w:type="spellStart"/>
      <w:r w:rsidRPr="5F119C73">
        <w:rPr>
          <w:rFonts w:eastAsia="Calibri" w:cs="Calibri"/>
        </w:rPr>
        <w:t>Upload-Length</w:t>
      </w:r>
      <w:proofErr w:type="spellEnd"/>
      <w:r w:rsidRPr="5F119C73">
        <w:rPr>
          <w:rFonts w:eastAsia="Calibri" w:cs="Calibri"/>
        </w:rPr>
        <w:t>).</w:t>
      </w:r>
    </w:p>
    <w:p w14:paraId="682EF76D" w14:textId="146D082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3. Kluczowe Nagłówki Sterujące (</w:t>
      </w:r>
      <w:proofErr w:type="spellStart"/>
      <w:r w:rsidRPr="09C8D0C4">
        <w:rPr>
          <w:rFonts w:ascii="Calibri" w:eastAsia="Calibri" w:hAnsi="Calibri" w:cs="Calibri"/>
          <w:b/>
          <w:bCs/>
          <w:szCs w:val="22"/>
        </w:rPr>
        <w:t>Headers</w:t>
      </w:r>
      <w:proofErr w:type="spellEnd"/>
      <w:r w:rsidRPr="09C8D0C4">
        <w:rPr>
          <w:rFonts w:ascii="Calibri" w:eastAsia="Calibri" w:hAnsi="Calibri" w:cs="Calibri"/>
          <w:b/>
          <w:bCs/>
          <w:szCs w:val="22"/>
        </w:rPr>
        <w:t>)</w:t>
      </w:r>
    </w:p>
    <w:p w14:paraId="0A4C5DCB" w14:textId="1498BB74" w:rsidR="008E6151" w:rsidRPr="00BB2706" w:rsidRDefault="7263F090" w:rsidP="00BB2706">
      <w:pPr>
        <w:spacing w:before="0" w:after="160" w:line="360" w:lineRule="auto"/>
        <w:jc w:val="left"/>
        <w:rPr>
          <w:rFonts w:ascii="Calibri" w:eastAsia="Calibri" w:hAnsi="Calibri" w:cs="Calibri"/>
          <w:szCs w:val="22"/>
        </w:rPr>
      </w:pPr>
      <w:r w:rsidRPr="09C8D0C4">
        <w:rPr>
          <w:rFonts w:ascii="Calibri" w:eastAsia="Calibri" w:hAnsi="Calibri" w:cs="Calibri"/>
          <w:szCs w:val="22"/>
        </w:rPr>
        <w:t xml:space="preserve">Komunikacja opiera się na niestandardowych nagłówkach HTTP zdefiniowanych w specyfikacji TUS. Ich obecność i poprawność </w:t>
      </w:r>
      <w:r w:rsidR="008D66FC" w:rsidRPr="09C8D0C4">
        <w:rPr>
          <w:rFonts w:ascii="Calibri" w:eastAsia="Calibri" w:hAnsi="Calibri" w:cs="Calibri"/>
          <w:szCs w:val="22"/>
        </w:rPr>
        <w:t>są</w:t>
      </w:r>
      <w:r w:rsidRPr="09C8D0C4">
        <w:rPr>
          <w:rFonts w:ascii="Calibri" w:eastAsia="Calibri" w:hAnsi="Calibri" w:cs="Calibri"/>
          <w:szCs w:val="22"/>
        </w:rPr>
        <w:t xml:space="preserve"> wymagan</w:t>
      </w:r>
      <w:r w:rsidR="008D66FC">
        <w:rPr>
          <w:rFonts w:ascii="Calibri" w:eastAsia="Calibri" w:hAnsi="Calibri" w:cs="Calibri"/>
          <w:szCs w:val="22"/>
        </w:rPr>
        <w:t>e</w:t>
      </w:r>
      <w:r w:rsidRPr="09C8D0C4">
        <w:rPr>
          <w:rFonts w:ascii="Calibri" w:eastAsia="Calibri" w:hAnsi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14:paraId="0670FCB8" w14:textId="77777777" w:rsidTr="00BB2706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F669" w14:textId="1F0C7849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A206" w14:textId="6A6CF78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9C86" w14:textId="50931D9E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Opis Techniczny</w:t>
            </w:r>
          </w:p>
        </w:tc>
      </w:tr>
      <w:tr w:rsidR="09C8D0C4" w14:paraId="25B9B380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6A2B" w14:textId="0238C5E5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Tus-Resumable</w:t>
            </w:r>
            <w:proofErr w:type="spellEnd"/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4E57" w14:textId="144602B4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/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Resp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065E" w14:textId="78B6BC2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14:paraId="64A53B8F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2A24" w14:textId="3672C4FF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Upload-Length</w:t>
            </w:r>
            <w:proofErr w:type="spellEnd"/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74B0" w14:textId="3940B8E6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Request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9E92" w14:textId="7672E2C8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14:paraId="30F7DCE4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C72D" w14:textId="563A2DEC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Upload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>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C68" w14:textId="0414EC71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/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Resp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CBC7" w14:textId="61FB992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Wskaźnik (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cursor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) w strumieniu bajtów. W żądaniu: "Wysyłam dane zaczynające się od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bajtu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X". W odpowiedzi: "Poprawnie zapisałem dane do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bajtu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Y".</w:t>
            </w:r>
          </w:p>
        </w:tc>
      </w:tr>
    </w:tbl>
    <w:p w14:paraId="44A0AE52" w14:textId="50A638DA" w:rsidR="00CE1415" w:rsidRPr="00BB2706" w:rsidRDefault="00CE1415" w:rsidP="00505DD0">
      <w:pPr>
        <w:pStyle w:val="Caption"/>
        <w:rPr>
          <w:rFonts w:ascii="Calibri" w:hAnsi="Calibri" w:cs="Times New Roman"/>
        </w:rPr>
      </w:pPr>
      <w:r>
        <w:t xml:space="preserve">Tabela </w:t>
      </w:r>
      <w:r w:rsidR="00895C5D">
        <w:t>7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14:paraId="375E28AB" w14:textId="1567A7E5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4. Obsługa Błędów </w:t>
      </w:r>
    </w:p>
    <w:p w14:paraId="302AA432" w14:textId="1CA0FC44" w:rsidR="002933F2" w:rsidRDefault="7263F090" w:rsidP="00BB2706">
      <w:pPr>
        <w:spacing w:before="0" w:after="160" w:line="360" w:lineRule="auto"/>
        <w:ind w:firstLine="708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Obsługa Błędów (Kody HTTP):</w:t>
      </w:r>
    </w:p>
    <w:p w14:paraId="6E8748F5" w14:textId="30E9D0C6" w:rsidR="002933F2" w:rsidRDefault="7263F090" w:rsidP="00BB2706">
      <w:pPr>
        <w:pStyle w:val="ListParagraph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14:paraId="4643F04C" w14:textId="78592E52" w:rsidR="002933F2" w:rsidRDefault="7263F090" w:rsidP="00BB2706">
      <w:pPr>
        <w:pStyle w:val="ListParagraph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14:paraId="726EAA9B" w14:textId="4349D78F" w:rsidR="002933F2" w:rsidRDefault="7263F090" w:rsidP="00BB2706">
      <w:pPr>
        <w:pStyle w:val="ListParagraph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</w:t>
      </w:r>
      <w:proofErr w:type="spellStart"/>
      <w:r w:rsidRPr="09C8D0C4">
        <w:rPr>
          <w:rFonts w:eastAsia="Calibri" w:cs="Calibri"/>
          <w:szCs w:val="22"/>
        </w:rPr>
        <w:t>token</w:t>
      </w:r>
      <w:proofErr w:type="spellEnd"/>
      <w:r w:rsidRPr="09C8D0C4">
        <w:rPr>
          <w:rFonts w:eastAsia="Calibri" w:cs="Calibri"/>
          <w:szCs w:val="22"/>
        </w:rPr>
        <w:t>.</w:t>
      </w:r>
    </w:p>
    <w:p w14:paraId="0546706B" w14:textId="168AF491" w:rsidR="002933F2" w:rsidRDefault="7263F090" w:rsidP="00BB2706">
      <w:pPr>
        <w:pStyle w:val="ListParagraph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409 (</w:t>
      </w:r>
      <w:proofErr w:type="spellStart"/>
      <w:r w:rsidRPr="09C8D0C4">
        <w:rPr>
          <w:rFonts w:eastAsia="Calibri" w:cs="Calibri"/>
          <w:b/>
          <w:bCs/>
          <w:szCs w:val="22"/>
        </w:rPr>
        <w:t>Conflict</w:t>
      </w:r>
      <w:proofErr w:type="spellEnd"/>
      <w:r w:rsidRPr="09C8D0C4">
        <w:rPr>
          <w:rFonts w:eastAsia="Calibri" w:cs="Calibri"/>
          <w:b/>
          <w:bCs/>
          <w:szCs w:val="22"/>
        </w:rPr>
        <w:t>):</w:t>
      </w:r>
      <w:r w:rsidRPr="09C8D0C4">
        <w:rPr>
          <w:rFonts w:eastAsia="Calibri" w:cs="Calibri"/>
          <w:szCs w:val="22"/>
        </w:rPr>
        <w:t xml:space="preserve"> Niezgodność offsetu (np. klient próbuje wysłać dane od </w:t>
      </w:r>
      <w:proofErr w:type="spellStart"/>
      <w:r w:rsidRPr="09C8D0C4">
        <w:rPr>
          <w:rFonts w:eastAsia="Calibri" w:cs="Calibri"/>
          <w:szCs w:val="22"/>
        </w:rPr>
        <w:t>bajtu</w:t>
      </w:r>
      <w:proofErr w:type="spellEnd"/>
      <w:r w:rsidRPr="09C8D0C4">
        <w:rPr>
          <w:rFonts w:eastAsia="Calibri" w:cs="Calibri"/>
          <w:szCs w:val="22"/>
        </w:rPr>
        <w:t xml:space="preserve"> 100, a serwer posiada już 200).</w:t>
      </w:r>
    </w:p>
    <w:p w14:paraId="5B3F57F8" w14:textId="7F9905D3" w:rsidR="002933F2" w:rsidRDefault="7263F090" w:rsidP="00BB2706">
      <w:pPr>
        <w:pStyle w:val="ListParagraph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14:paraId="54FCDBB7" w14:textId="77777777" w:rsidR="007E5ED8" w:rsidRPr="007E5ED8" w:rsidRDefault="007E5ED8" w:rsidP="00BB2706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4D666A0F" w14:textId="7972937F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5. Scenariusz Użycia (Happy </w:t>
      </w:r>
      <w:proofErr w:type="spellStart"/>
      <w:r w:rsidRPr="09C8D0C4">
        <w:rPr>
          <w:rFonts w:ascii="Calibri" w:eastAsia="Calibri" w:hAnsi="Calibri" w:cs="Calibri"/>
          <w:b/>
          <w:bCs/>
          <w:szCs w:val="22"/>
        </w:rPr>
        <w:t>Path</w:t>
      </w:r>
      <w:proofErr w:type="spellEnd"/>
      <w:r w:rsidRPr="09C8D0C4">
        <w:rPr>
          <w:rFonts w:ascii="Calibri" w:eastAsia="Calibri" w:hAnsi="Calibri" w:cs="Calibri"/>
          <w:b/>
          <w:bCs/>
          <w:szCs w:val="22"/>
        </w:rPr>
        <w:t>)</w:t>
      </w:r>
    </w:p>
    <w:p w14:paraId="2DCB7DA2" w14:textId="3C8FD54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szCs w:val="22"/>
        </w:rPr>
        <w:t>Typowa sekwencja komunikacji dla klienta integrującego się z systemem wygląda następująco:</w:t>
      </w:r>
    </w:p>
    <w:p w14:paraId="1B125B67" w14:textId="08F6418F" w:rsidR="002933F2" w:rsidRDefault="7263F090" w:rsidP="00BB2706">
      <w:pPr>
        <w:pStyle w:val="ListParagraph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14:paraId="11A7B052" w14:textId="76E2A92D" w:rsidR="002933F2" w:rsidRDefault="7263F090" w:rsidP="00BB2706">
      <w:pPr>
        <w:pStyle w:val="ListParagraph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</w:t>
      </w:r>
      <w:proofErr w:type="spellStart"/>
      <w:r w:rsidRPr="09C8D0C4">
        <w:rPr>
          <w:rFonts w:eastAsia="Calibri" w:cs="Calibri"/>
          <w:szCs w:val="22"/>
        </w:rPr>
        <w:t>uuidZlecenia</w:t>
      </w:r>
      <w:proofErr w:type="spellEnd"/>
      <w:r w:rsidRPr="09C8D0C4">
        <w:rPr>
          <w:rFonts w:eastAsia="Calibri" w:cs="Calibri"/>
          <w:szCs w:val="22"/>
        </w:rPr>
        <w:t xml:space="preserve"> i </w:t>
      </w:r>
      <w:proofErr w:type="spellStart"/>
      <w:r w:rsidRPr="09C8D0C4">
        <w:rPr>
          <w:rFonts w:eastAsia="Calibri" w:cs="Calibri"/>
          <w:szCs w:val="22"/>
        </w:rPr>
        <w:t>uuidPaczki</w:t>
      </w:r>
      <w:proofErr w:type="spellEnd"/>
      <w:r w:rsidRPr="09C8D0C4">
        <w:rPr>
          <w:rFonts w:eastAsia="Calibri" w:cs="Calibri"/>
          <w:szCs w:val="22"/>
        </w:rPr>
        <w:t>.</w:t>
      </w:r>
    </w:p>
    <w:p w14:paraId="4B64CE75" w14:textId="2A05D815" w:rsidR="002933F2" w:rsidRPr="00D42DC2" w:rsidRDefault="7263F090" w:rsidP="00BB2706">
      <w:pPr>
        <w:pStyle w:val="ListParagraph"/>
        <w:numPr>
          <w:ilvl w:val="1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</w:t>
      </w:r>
      <w:proofErr w:type="spellStart"/>
      <w:r w:rsidRPr="00D42DC2">
        <w:rPr>
          <w:rFonts w:eastAsia="Calibri" w:cs="Calibri"/>
          <w:szCs w:val="22"/>
        </w:rPr>
        <w:t>Upload</w:t>
      </w:r>
      <w:proofErr w:type="spellEnd"/>
      <w:r w:rsidRPr="00D42DC2">
        <w:rPr>
          <w:rFonts w:eastAsia="Calibri" w:cs="Calibri"/>
          <w:szCs w:val="22"/>
        </w:rPr>
        <w:t>-Offset.</w:t>
      </w:r>
    </w:p>
    <w:p w14:paraId="5EF48EFE" w14:textId="40199058" w:rsidR="002933F2" w:rsidRDefault="7263F090" w:rsidP="00BB2706">
      <w:pPr>
        <w:pStyle w:val="ListParagraph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14:paraId="067D06CF" w14:textId="2220811E" w:rsidR="002933F2" w:rsidRDefault="7263F090" w:rsidP="00BB2706">
      <w:pPr>
        <w:pStyle w:val="ListParagraph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</w:t>
      </w:r>
      <w:proofErr w:type="spellStart"/>
      <w:r w:rsidRPr="09C8D0C4">
        <w:rPr>
          <w:rFonts w:eastAsia="Calibri" w:cs="Calibri"/>
          <w:szCs w:val="22"/>
        </w:rPr>
        <w:t>Upload</w:t>
      </w:r>
      <w:proofErr w:type="spellEnd"/>
      <w:r w:rsidRPr="09C8D0C4">
        <w:rPr>
          <w:rFonts w:eastAsia="Calibri" w:cs="Calibri"/>
          <w:szCs w:val="22"/>
        </w:rPr>
        <w:t>-Offset w nagłówkach.</w:t>
      </w:r>
    </w:p>
    <w:p w14:paraId="13096CBA" w14:textId="1E3E0101" w:rsidR="002933F2" w:rsidRPr="00D42DC2" w:rsidRDefault="7263F090" w:rsidP="00BB2706">
      <w:pPr>
        <w:pStyle w:val="ListParagraph"/>
        <w:numPr>
          <w:ilvl w:val="1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14:paraId="00B6A143" w14:textId="67F06245" w:rsidR="002933F2" w:rsidRPr="00BB2706" w:rsidRDefault="7263F090" w:rsidP="006F29DE">
      <w:pPr>
        <w:pStyle w:val="ListParagraph"/>
        <w:numPr>
          <w:ilvl w:val="0"/>
          <w:numId w:val="59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</w:t>
      </w:r>
      <w:proofErr w:type="spellStart"/>
      <w:r w:rsidRPr="09C8D0C4">
        <w:rPr>
          <w:rFonts w:eastAsia="Calibri" w:cs="Calibri"/>
          <w:szCs w:val="22"/>
        </w:rPr>
        <w:t>Upload</w:t>
      </w:r>
      <w:proofErr w:type="spellEnd"/>
      <w:r w:rsidRPr="09C8D0C4">
        <w:rPr>
          <w:rFonts w:eastAsia="Calibri" w:cs="Calibri"/>
          <w:szCs w:val="22"/>
        </w:rPr>
        <w:t xml:space="preserve">-Offset zrówna się z </w:t>
      </w:r>
      <w:proofErr w:type="spellStart"/>
      <w:r w:rsidRPr="09C8D0C4">
        <w:rPr>
          <w:rFonts w:eastAsia="Calibri" w:cs="Calibri"/>
          <w:szCs w:val="22"/>
        </w:rPr>
        <w:t>Upload-Length</w:t>
      </w:r>
      <w:proofErr w:type="spellEnd"/>
      <w:r w:rsidRPr="09C8D0C4">
        <w:rPr>
          <w:rFonts w:eastAsia="Calibri" w:cs="Calibri"/>
          <w:szCs w:val="22"/>
        </w:rPr>
        <w:t>, transfer jest zakończony.</w:t>
      </w:r>
    </w:p>
    <w:p w14:paraId="312AACE5" w14:textId="1C0C85AB" w:rsidR="002721C4" w:rsidRPr="008D66FC" w:rsidRDefault="00EA216E" w:rsidP="00EA216E">
      <w:pPr>
        <w:pStyle w:val="Heading4"/>
        <w:rPr>
          <w:sz w:val="28"/>
        </w:rPr>
      </w:pPr>
      <w:bookmarkStart w:id="112" w:name="_Toc646463609"/>
      <w:bookmarkStart w:id="113" w:name="_Toc219452711"/>
      <w:r w:rsidRPr="02822B85">
        <w:rPr>
          <w:sz w:val="28"/>
        </w:rPr>
        <w:t>4.4.</w:t>
      </w:r>
      <w:r w:rsidR="004A7B45" w:rsidRPr="5387ACA4">
        <w:rPr>
          <w:sz w:val="28"/>
        </w:rPr>
        <w:t>4</w:t>
      </w:r>
      <w:r w:rsidRPr="02822B85">
        <w:rPr>
          <w:sz w:val="28"/>
        </w:rPr>
        <w:t xml:space="preserve">. </w:t>
      </w:r>
      <w:r w:rsidR="0029026C" w:rsidRPr="02822B85">
        <w:rPr>
          <w:sz w:val="28"/>
        </w:rPr>
        <w:t xml:space="preserve">Operacja pobrania </w:t>
      </w:r>
      <w:r w:rsidR="002933F2" w:rsidRPr="02822B85">
        <w:rPr>
          <w:sz w:val="28"/>
        </w:rPr>
        <w:t xml:space="preserve">danych binarnych </w:t>
      </w:r>
      <w:r w:rsidR="00FD5027" w:rsidRPr="02822B85">
        <w:rPr>
          <w:sz w:val="28"/>
        </w:rPr>
        <w:t>z</w:t>
      </w:r>
      <w:r w:rsidR="002933F2" w:rsidRPr="02822B85">
        <w:rPr>
          <w:sz w:val="28"/>
        </w:rPr>
        <w:t xml:space="preserve"> PUI </w:t>
      </w:r>
      <w:r w:rsidR="005E3DA7" w:rsidRPr="02822B85">
        <w:rPr>
          <w:sz w:val="28"/>
        </w:rPr>
        <w:t>CEZ</w:t>
      </w:r>
      <w:bookmarkEnd w:id="112"/>
      <w:bookmarkEnd w:id="113"/>
    </w:p>
    <w:p w14:paraId="6CC7883A" w14:textId="77777777" w:rsidR="00272B3B" w:rsidRPr="00FD5027" w:rsidRDefault="00272B3B" w:rsidP="002721C4">
      <w:r w:rsidRPr="5F119C73">
        <w:t>Pobieranie danych wynikowych Usług Diagnostyki Cyfrowej opiera się na dwóch usługach GET:</w:t>
      </w:r>
    </w:p>
    <w:p w14:paraId="3DC20C9C" w14:textId="2CEC9C38" w:rsidR="00272B3B" w:rsidRPr="00067995" w:rsidRDefault="00272B3B" w:rsidP="002721C4">
      <w:pPr>
        <w:pStyle w:val="ListParagraph"/>
        <w:numPr>
          <w:ilvl w:val="0"/>
          <w:numId w:val="54"/>
        </w:numPr>
        <w:spacing w:line="360" w:lineRule="auto"/>
      </w:pPr>
      <w:r w:rsidRPr="5F119C73">
        <w:rPr>
          <w:rFonts w:asciiTheme="minorHAnsi" w:hAnsiTheme="minorHAnsi" w:cstheme="minorBidi"/>
        </w:rPr>
        <w:t>/</w:t>
      </w:r>
      <w:proofErr w:type="spellStart"/>
      <w:r w:rsidRPr="5F119C73">
        <w:rPr>
          <w:rFonts w:asciiTheme="minorHAnsi" w:hAnsiTheme="minorHAnsi" w:cstheme="minorBidi"/>
        </w:rPr>
        <w:t>udc</w:t>
      </w:r>
      <w:proofErr w:type="spellEnd"/>
      <w:r w:rsidRPr="5F119C73">
        <w:rPr>
          <w:rFonts w:asciiTheme="minorHAnsi" w:hAnsiTheme="minorHAnsi" w:cstheme="minorBidi"/>
        </w:rPr>
        <w:t>/badanie/{</w:t>
      </w:r>
      <w:proofErr w:type="spellStart"/>
      <w:r w:rsidRPr="5F119C73">
        <w:rPr>
          <w:rFonts w:asciiTheme="minorHAnsi" w:hAnsiTheme="minorHAnsi" w:cstheme="minorBidi"/>
        </w:rPr>
        <w:t>uuidZlecenia</w:t>
      </w:r>
      <w:proofErr w:type="spellEnd"/>
      <w:r w:rsidRPr="5F119C73">
        <w:rPr>
          <w:rFonts w:asciiTheme="minorHAnsi" w:hAnsiTheme="minorHAnsi" w:cstheme="minorBidi"/>
        </w:rPr>
        <w:t>}/</w:t>
      </w:r>
      <w:proofErr w:type="spellStart"/>
      <w:r w:rsidRPr="5F119C73">
        <w:rPr>
          <w:rFonts w:asciiTheme="minorHAnsi" w:hAnsiTheme="minorHAnsi" w:cstheme="minorBidi"/>
        </w:rPr>
        <w:t>pobierzDane</w:t>
      </w:r>
      <w:proofErr w:type="spellEnd"/>
      <w:r w:rsidRPr="5F119C73">
        <w:rPr>
          <w:rFonts w:asciiTheme="minorHAnsi" w:hAnsiTheme="minorHAnsi" w:cstheme="minorBidi"/>
        </w:rPr>
        <w:t xml:space="preserve"> </w:t>
      </w:r>
    </w:p>
    <w:p w14:paraId="0CA6EB0F" w14:textId="03D9E072" w:rsidR="00272B3B" w:rsidRDefault="00272B3B" w:rsidP="002721C4">
      <w:pPr>
        <w:pStyle w:val="ListParagraph"/>
        <w:numPr>
          <w:ilvl w:val="0"/>
          <w:numId w:val="54"/>
        </w:numPr>
        <w:spacing w:line="360" w:lineRule="auto"/>
      </w:pPr>
      <w:r w:rsidRPr="5F119C73">
        <w:rPr>
          <w:rFonts w:asciiTheme="minorHAnsi" w:hAnsiTheme="minorHAnsi" w:cstheme="minorBidi"/>
        </w:rPr>
        <w:t>/</w:t>
      </w:r>
      <w:proofErr w:type="spellStart"/>
      <w:r w:rsidRPr="5F119C73">
        <w:rPr>
          <w:rFonts w:asciiTheme="minorHAnsi" w:hAnsiTheme="minorHAnsi" w:cstheme="minorBidi"/>
        </w:rPr>
        <w:t>udc</w:t>
      </w:r>
      <w:proofErr w:type="spellEnd"/>
      <w:r w:rsidRPr="5F119C73">
        <w:rPr>
          <w:rFonts w:asciiTheme="minorHAnsi" w:hAnsiTheme="minorHAnsi" w:cstheme="minorBidi"/>
        </w:rPr>
        <w:t>/badanie/{</w:t>
      </w:r>
      <w:proofErr w:type="spellStart"/>
      <w:r w:rsidRPr="5F119C73">
        <w:rPr>
          <w:rFonts w:asciiTheme="minorHAnsi" w:hAnsiTheme="minorHAnsi" w:cstheme="minorBidi"/>
        </w:rPr>
        <w:t>uuidZlecenia</w:t>
      </w:r>
      <w:proofErr w:type="spellEnd"/>
      <w:r w:rsidRPr="5F119C73">
        <w:rPr>
          <w:rFonts w:asciiTheme="minorHAnsi" w:hAnsiTheme="minorHAnsi" w:cstheme="minorBidi"/>
        </w:rPr>
        <w:t>}/{</w:t>
      </w:r>
      <w:proofErr w:type="spellStart"/>
      <w:r w:rsidRPr="5F119C73">
        <w:rPr>
          <w:rFonts w:asciiTheme="minorHAnsi" w:hAnsiTheme="minorHAnsi" w:cstheme="minorBidi"/>
        </w:rPr>
        <w:t>uuidPaczki</w:t>
      </w:r>
      <w:proofErr w:type="spellEnd"/>
      <w:r w:rsidRPr="5F119C73">
        <w:rPr>
          <w:rFonts w:asciiTheme="minorHAnsi" w:hAnsiTheme="minorHAnsi" w:cstheme="minorBidi"/>
        </w:rPr>
        <w:t>}/</w:t>
      </w:r>
      <w:proofErr w:type="spellStart"/>
      <w:r w:rsidRPr="5F119C73">
        <w:rPr>
          <w:rFonts w:asciiTheme="minorHAnsi" w:hAnsiTheme="minorHAnsi" w:cstheme="minorBidi"/>
        </w:rPr>
        <w:t>pobierzDaneBinarne</w:t>
      </w:r>
      <w:proofErr w:type="spellEnd"/>
    </w:p>
    <w:p w14:paraId="6A760053" w14:textId="578360E9" w:rsidR="00B96C72" w:rsidRPr="009575B6" w:rsidRDefault="00B96C72" w:rsidP="00FD5027">
      <w:pPr>
        <w:jc w:val="left"/>
        <w:rPr>
          <w:lang w:eastAsia="pl-PL"/>
        </w:rPr>
      </w:pPr>
      <w:r>
        <w:rPr>
          <w:bCs/>
          <w:lang w:eastAsia="pl-PL"/>
        </w:rPr>
        <w:t xml:space="preserve">Wyniki UDC mogą zawierać wiele archiwów ZIP, gdyż </w:t>
      </w:r>
      <w:r w:rsidRPr="00B96C72">
        <w:rPr>
          <w:bCs/>
          <w:lang w:eastAsia="pl-PL"/>
        </w:rPr>
        <w:t>każdy Algorytm SI wykonujący analizę w ramach danej UDC zwraca wynik w postaci pojedynczego archiwum ZIP</w:t>
      </w:r>
      <w:r>
        <w:rPr>
          <w:bCs/>
          <w:lang w:eastAsia="pl-PL"/>
        </w:rPr>
        <w:t>.</w:t>
      </w:r>
    </w:p>
    <w:p w14:paraId="572FEDAF" w14:textId="1335C6E6" w:rsidR="00272B3B" w:rsidRDefault="2B4E7551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272B3B" w:rsidRPr="5F119C73">
        <w:rPr>
          <w:b/>
          <w:lang w:eastAsia="pl-PL"/>
        </w:rPr>
        <w:t xml:space="preserve"> </w:t>
      </w:r>
      <w:r w:rsidR="00272B3B" w:rsidRPr="002721C4">
        <w:rPr>
          <w:b/>
          <w:lang w:eastAsia="pl-PL"/>
        </w:rPr>
        <w:t>I Pobieranie danych relacyjnych i deklaracji paczek</w:t>
      </w:r>
    </w:p>
    <w:p w14:paraId="44EE3E56" w14:textId="451C9266" w:rsidR="000561DB" w:rsidRPr="002721C4" w:rsidRDefault="000561DB" w:rsidP="002721C4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14:paraId="41E9F44B" w14:textId="77777777" w:rsidR="00272B3B" w:rsidRPr="002721C4" w:rsidRDefault="00272B3B" w:rsidP="002721C4">
      <w:pPr>
        <w:pStyle w:val="ListParagraph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Należy wywołać usługę GET /</w:t>
      </w:r>
      <w:proofErr w:type="spellStart"/>
      <w:r w:rsidRPr="002721C4">
        <w:rPr>
          <w:rFonts w:asciiTheme="minorHAnsi" w:hAnsiTheme="minorHAnsi" w:cstheme="minorBidi"/>
        </w:rPr>
        <w:t>udc</w:t>
      </w:r>
      <w:proofErr w:type="spellEnd"/>
      <w:r w:rsidRPr="002721C4">
        <w:rPr>
          <w:rFonts w:asciiTheme="minorHAnsi" w:hAnsiTheme="minorHAnsi" w:cstheme="minorBidi"/>
        </w:rPr>
        <w:t>/badanie/{</w:t>
      </w:r>
      <w:proofErr w:type="spellStart"/>
      <w:r w:rsidRPr="002721C4">
        <w:rPr>
          <w:rFonts w:asciiTheme="minorHAnsi" w:hAnsiTheme="minorHAnsi" w:cstheme="minorBidi"/>
        </w:rPr>
        <w:t>uuidZlecenia</w:t>
      </w:r>
      <w:proofErr w:type="spellEnd"/>
      <w:r w:rsidRPr="002721C4">
        <w:rPr>
          <w:rFonts w:asciiTheme="minorHAnsi" w:hAnsiTheme="minorHAnsi" w:cstheme="minorBidi"/>
        </w:rPr>
        <w:t>}/</w:t>
      </w:r>
      <w:proofErr w:type="spellStart"/>
      <w:r w:rsidRPr="002721C4">
        <w:rPr>
          <w:rFonts w:asciiTheme="minorHAnsi" w:hAnsiTheme="minorHAnsi" w:cstheme="minorBidi"/>
        </w:rPr>
        <w:t>pobierzDane</w:t>
      </w:r>
      <w:proofErr w:type="spellEnd"/>
      <w:r w:rsidRPr="002721C4">
        <w:rPr>
          <w:rFonts w:asciiTheme="minorHAnsi" w:hAnsiTheme="minorHAnsi" w:cstheme="minorBidi"/>
        </w:rPr>
        <w:t xml:space="preserve"> </w:t>
      </w:r>
    </w:p>
    <w:p w14:paraId="44DA2D3C" w14:textId="77777777" w:rsidR="00272B3B" w:rsidRPr="002721C4" w:rsidRDefault="00272B3B" w:rsidP="002721C4">
      <w:pPr>
        <w:pStyle w:val="ListParagraph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14:paraId="7354098E" w14:textId="77777777" w:rsidR="00272B3B" w:rsidRPr="002721C4" w:rsidRDefault="00272B3B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proofErr w:type="spellStart"/>
      <w:r w:rsidRPr="002721C4">
        <w:rPr>
          <w:rFonts w:asciiTheme="minorHAnsi" w:hAnsiTheme="minorHAnsi" w:cstheme="minorBidi"/>
        </w:rPr>
        <w:t>daneWynikowe</w:t>
      </w:r>
      <w:proofErr w:type="spellEnd"/>
      <w:r w:rsidRPr="002721C4">
        <w:rPr>
          <w:rFonts w:asciiTheme="minorHAnsi" w:hAnsiTheme="minorHAnsi" w:cstheme="minorBidi"/>
        </w:rPr>
        <w:t>, a więc dane relacyjne oraz raport UDC,</w:t>
      </w:r>
    </w:p>
    <w:p w14:paraId="0FC5195A" w14:textId="77777777" w:rsidR="00272B3B" w:rsidRPr="002721C4" w:rsidRDefault="00272B3B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proofErr w:type="spellStart"/>
      <w:proofErr w:type="gramStart"/>
      <w:r w:rsidRPr="002721C4">
        <w:rPr>
          <w:rFonts w:asciiTheme="minorHAnsi" w:hAnsiTheme="minorHAnsi" w:cstheme="minorBidi"/>
        </w:rPr>
        <w:t>daneBinarneInformacje</w:t>
      </w:r>
      <w:proofErr w:type="spellEnd"/>
      <w:r w:rsidRPr="002721C4">
        <w:rPr>
          <w:rFonts w:asciiTheme="minorHAnsi" w:hAnsiTheme="minorHAnsi" w:cstheme="minorBidi"/>
        </w:rPr>
        <w:t>[</w:t>
      </w:r>
      <w:proofErr w:type="gramEnd"/>
      <w:r w:rsidRPr="002721C4">
        <w:rPr>
          <w:rFonts w:asciiTheme="minorHAnsi" w:hAnsiTheme="minorHAnsi" w:cstheme="minorBidi"/>
        </w:rPr>
        <w:t>], w której znajduje się specyfikacja gotowych do pobrania paczek z wynikami analizy SI.</w:t>
      </w:r>
    </w:p>
    <w:p w14:paraId="013A922F" w14:textId="2B2C9E5B" w:rsidR="00272B3B" w:rsidRPr="002721C4" w:rsidRDefault="00272B3B" w:rsidP="002721C4">
      <w:pPr>
        <w:pStyle w:val="ListParagraph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 xml:space="preserve">Każdy element </w:t>
      </w:r>
      <w:proofErr w:type="spellStart"/>
      <w:r w:rsidRPr="002721C4">
        <w:rPr>
          <w:rFonts w:asciiTheme="minorHAnsi" w:hAnsiTheme="minorHAnsi" w:cstheme="minorBidi"/>
        </w:rPr>
        <w:t>daneBinarneInformacje</w:t>
      </w:r>
      <w:proofErr w:type="spellEnd"/>
      <w:r w:rsidRPr="002721C4">
        <w:rPr>
          <w:rFonts w:asciiTheme="minorHAnsi" w:hAnsiTheme="minorHAnsi" w:cstheme="minorBidi"/>
        </w:rPr>
        <w:t xml:space="preserve"> zawiera</w:t>
      </w:r>
      <w:r w:rsidR="00DA112D">
        <w:rPr>
          <w:rFonts w:asciiTheme="minorHAnsi" w:hAnsiTheme="minorHAnsi" w:cstheme="minorBidi"/>
        </w:rPr>
        <w:t xml:space="preserve"> między innymi</w:t>
      </w:r>
      <w:r w:rsidRPr="002721C4">
        <w:rPr>
          <w:rFonts w:asciiTheme="minorHAnsi" w:hAnsiTheme="minorHAnsi" w:cstheme="minorBidi"/>
        </w:rPr>
        <w:t>:</w:t>
      </w:r>
    </w:p>
    <w:p w14:paraId="4679A041" w14:textId="7386F998" w:rsidR="0069236A" w:rsidRDefault="00B577F0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nazwę </w:t>
      </w:r>
      <w:r w:rsidR="0069236A">
        <w:rPr>
          <w:rFonts w:asciiTheme="minorHAnsi" w:hAnsiTheme="minorHAnsi" w:cstheme="minorBidi"/>
        </w:rPr>
        <w:t>algorytmu (Algorytm)</w:t>
      </w:r>
      <w:r w:rsidR="0044560C">
        <w:rPr>
          <w:rFonts w:asciiTheme="minorHAnsi" w:hAnsiTheme="minorHAnsi" w:cstheme="minorBidi"/>
        </w:rPr>
        <w:t>,</w:t>
      </w:r>
    </w:p>
    <w:p w14:paraId="70D3B54E" w14:textId="3BADDDF5" w:rsidR="00272B3B" w:rsidRDefault="00272B3B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liczbę paczek do pobrania (</w:t>
      </w:r>
      <w:proofErr w:type="spellStart"/>
      <w:r w:rsidRPr="002721C4">
        <w:rPr>
          <w:rFonts w:asciiTheme="minorHAnsi" w:hAnsiTheme="minorHAnsi" w:cstheme="minorBidi"/>
        </w:rPr>
        <w:t>liczbaPaczek</w:t>
      </w:r>
      <w:proofErr w:type="spellEnd"/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7F79359D" w14:textId="2E5962BF" w:rsidR="00DA441C" w:rsidRDefault="00DA441C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sumę kontrolną </w:t>
      </w:r>
      <w:r w:rsidRPr="00DA441C">
        <w:rPr>
          <w:rFonts w:asciiTheme="minorHAnsi" w:hAnsiTheme="minorHAnsi" w:cstheme="minorBidi"/>
        </w:rPr>
        <w:t>CRC-32 kompletnego archiwum ZIP</w:t>
      </w:r>
      <w:r>
        <w:rPr>
          <w:rFonts w:asciiTheme="minorHAnsi" w:hAnsiTheme="minorHAnsi" w:cstheme="minorBidi"/>
        </w:rPr>
        <w:t xml:space="preserve"> (</w:t>
      </w:r>
      <w:proofErr w:type="spellStart"/>
      <w:r>
        <w:rPr>
          <w:rFonts w:asciiTheme="minorHAnsi" w:hAnsiTheme="minorHAnsi" w:cstheme="minorBidi"/>
        </w:rPr>
        <w:t>sumaKontrolna</w:t>
      </w:r>
      <w:proofErr w:type="spellEnd"/>
      <w:r>
        <w:rPr>
          <w:rFonts w:asciiTheme="minorHAnsi" w:hAnsiTheme="minorHAnsi" w:cstheme="minorBidi"/>
        </w:rPr>
        <w:t>).</w:t>
      </w:r>
    </w:p>
    <w:p w14:paraId="36D55CB2" w14:textId="6C50CAD0" w:rsidR="001009C3" w:rsidRPr="002721C4" w:rsidRDefault="001009C3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liczbę plików w archiwum ZIP (</w:t>
      </w:r>
      <w:proofErr w:type="spellStart"/>
      <w:r w:rsidRPr="001009C3">
        <w:rPr>
          <w:rFonts w:asciiTheme="minorHAnsi" w:hAnsiTheme="minorHAnsi" w:cstheme="minorBidi"/>
        </w:rPr>
        <w:t>liczbaPlikowBinarnychWArchiwum</w:t>
      </w:r>
      <w:proofErr w:type="spellEnd"/>
      <w:r>
        <w:rPr>
          <w:rFonts w:asciiTheme="minorHAnsi" w:hAnsiTheme="minorHAnsi" w:cstheme="minorBidi"/>
        </w:rPr>
        <w:t>)</w:t>
      </w:r>
    </w:p>
    <w:p w14:paraId="743F5A52" w14:textId="1E6AF8A8" w:rsidR="00272B3B" w:rsidRPr="002721C4" w:rsidRDefault="00272B3B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(</w:t>
      </w:r>
      <w:r w:rsidR="00230E25">
        <w:rPr>
          <w:rFonts w:asciiTheme="minorHAnsi" w:hAnsiTheme="minorHAnsi" w:cstheme="minorBidi"/>
        </w:rPr>
        <w:t xml:space="preserve">obiekt </w:t>
      </w:r>
      <w:proofErr w:type="spellStart"/>
      <w:r w:rsidR="00230E25" w:rsidRPr="00230E25">
        <w:rPr>
          <w:rFonts w:asciiTheme="minorHAnsi" w:hAnsiTheme="minorHAnsi" w:cstheme="minorBidi"/>
        </w:rPr>
        <w:t>metadanePlikowWArchiwum</w:t>
      </w:r>
      <w:proofErr w:type="spellEnd"/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50A30605" w14:textId="0986F5C8" w:rsidR="00FD5027" w:rsidRPr="00FD5027" w:rsidRDefault="00C62CC4" w:rsidP="00FD5027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="00272B3B" w:rsidRPr="002721C4">
        <w:rPr>
          <w:rFonts w:asciiTheme="minorHAnsi" w:hAnsiTheme="minorHAnsi" w:cstheme="minorBidi"/>
        </w:rPr>
        <w:t>ozmiar całości danych po scaleniu (</w:t>
      </w:r>
      <w:proofErr w:type="spellStart"/>
      <w:r w:rsidR="00272B3B" w:rsidRPr="002721C4">
        <w:rPr>
          <w:rFonts w:asciiTheme="minorHAnsi" w:hAnsiTheme="minorHAnsi" w:cstheme="minorBidi"/>
        </w:rPr>
        <w:t>rozmiarDanychBinarnych</w:t>
      </w:r>
      <w:proofErr w:type="spellEnd"/>
      <w:r w:rsidR="00272B3B"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0E4301FA" w14:textId="1A0625D0" w:rsidR="00FD5027" w:rsidRPr="002721C4" w:rsidRDefault="00C62CC4" w:rsidP="00FD5027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="00272B3B" w:rsidRPr="002721C4">
        <w:rPr>
          <w:rFonts w:asciiTheme="minorHAnsi" w:hAnsiTheme="minorHAnsi" w:cstheme="minorBidi"/>
        </w:rPr>
        <w:t xml:space="preserve">aksymalny rozmiar odbieranej paczki (zadeklarowany podczas tworzenia zlecenia UDC, </w:t>
      </w:r>
      <w:proofErr w:type="spellStart"/>
      <w:r w:rsidR="00272B3B" w:rsidRPr="002721C4">
        <w:rPr>
          <w:rFonts w:asciiTheme="minorHAnsi" w:hAnsiTheme="minorHAnsi" w:cstheme="minorBidi"/>
        </w:rPr>
        <w:t>rozmiarOdbieranejPaczki</w:t>
      </w:r>
      <w:proofErr w:type="spellEnd"/>
      <w:r w:rsidR="00272B3B"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142256A1" w14:textId="21E0DFCB" w:rsidR="00272B3B" w:rsidRPr="002721C4" w:rsidRDefault="00FD5027" w:rsidP="002721C4">
      <w:pPr>
        <w:pStyle w:val="ListParagraph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="00272B3B" w:rsidRPr="002721C4">
        <w:rPr>
          <w:rFonts w:asciiTheme="minorHAnsi" w:hAnsiTheme="minorHAnsi" w:cstheme="minorBidi"/>
        </w:rPr>
        <w:t>istę UUID wszystkich paczek (</w:t>
      </w:r>
      <w:proofErr w:type="spellStart"/>
      <w:proofErr w:type="gramStart"/>
      <w:r w:rsidR="00272B3B" w:rsidRPr="002721C4">
        <w:rPr>
          <w:rFonts w:asciiTheme="minorHAnsi" w:hAnsiTheme="minorHAnsi" w:cstheme="minorBidi"/>
        </w:rPr>
        <w:t>identyfikatoryPaczek</w:t>
      </w:r>
      <w:proofErr w:type="spellEnd"/>
      <w:r w:rsidR="00272B3B" w:rsidRPr="002721C4">
        <w:rPr>
          <w:rFonts w:asciiTheme="minorHAnsi" w:hAnsiTheme="minorHAnsi" w:cstheme="minorBidi"/>
        </w:rPr>
        <w:t>[</w:t>
      </w:r>
      <w:proofErr w:type="gramEnd"/>
      <w:r w:rsidR="00272B3B" w:rsidRPr="002721C4">
        <w:rPr>
          <w:rFonts w:asciiTheme="minorHAnsi" w:hAnsiTheme="minorHAnsi" w:cstheme="minorBidi"/>
        </w:rPr>
        <w:t>])</w:t>
      </w:r>
      <w:r w:rsidR="0044560C">
        <w:rPr>
          <w:rFonts w:asciiTheme="minorHAnsi" w:hAnsiTheme="minorHAnsi" w:cstheme="minorBidi"/>
        </w:rPr>
        <w:t>.</w:t>
      </w:r>
    </w:p>
    <w:p w14:paraId="58823BAF" w14:textId="188C8863" w:rsidR="00272B3B" w:rsidRPr="00CA65DA" w:rsidRDefault="00272B3B" w:rsidP="002721C4">
      <w:pPr>
        <w:pStyle w:val="ListParagraph"/>
        <w:numPr>
          <w:ilvl w:val="0"/>
          <w:numId w:val="56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14:paraId="173896DF" w14:textId="058523B5" w:rsidR="00272B3B" w:rsidRDefault="6062E525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="00272B3B" w:rsidRPr="002721C4">
        <w:rPr>
          <w:b/>
          <w:lang w:eastAsia="pl-PL"/>
        </w:rPr>
        <w:t>II Pobieranie poszczególnych paczek binarnych</w:t>
      </w:r>
    </w:p>
    <w:p w14:paraId="3C0D3770" w14:textId="318E88F4" w:rsidR="000561DB" w:rsidRPr="002721C4" w:rsidRDefault="000561DB" w:rsidP="002721C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="2B5A539B" w:rsidRPr="5F119C73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14:paraId="73360AE2" w14:textId="77777777" w:rsidR="00FD5027" w:rsidRPr="00CA65DA" w:rsidRDefault="00272B3B" w:rsidP="002721C4">
      <w:pPr>
        <w:pStyle w:val="ListParagraph"/>
        <w:numPr>
          <w:ilvl w:val="0"/>
          <w:numId w:val="57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 xml:space="preserve">Dla każdej wartości </w:t>
      </w:r>
      <w:proofErr w:type="spellStart"/>
      <w:r w:rsidRPr="00CA65DA">
        <w:rPr>
          <w:rFonts w:asciiTheme="minorHAnsi" w:hAnsiTheme="minorHAnsi" w:cstheme="minorHAnsi"/>
        </w:rPr>
        <w:t>uuidPaczki</w:t>
      </w:r>
      <w:proofErr w:type="spellEnd"/>
      <w:r w:rsidRPr="00CA65DA">
        <w:rPr>
          <w:rFonts w:asciiTheme="minorHAnsi" w:hAnsiTheme="minorHAnsi" w:cstheme="minorHAnsi"/>
        </w:rPr>
        <w:t xml:space="preserve"> z listy </w:t>
      </w:r>
      <w:proofErr w:type="spellStart"/>
      <w:r w:rsidRPr="00CA65DA">
        <w:rPr>
          <w:rFonts w:asciiTheme="minorHAnsi" w:hAnsiTheme="minorHAnsi" w:cstheme="minorHAnsi"/>
        </w:rPr>
        <w:t>identyfikatoryPaczek</w:t>
      </w:r>
      <w:proofErr w:type="spellEnd"/>
      <w:r w:rsidRPr="00CA65DA">
        <w:rPr>
          <w:rFonts w:asciiTheme="minorHAnsi" w:hAnsiTheme="minorHAnsi" w:cstheme="minorHAnsi"/>
        </w:rPr>
        <w:t xml:space="preserve"> należy wywołać usługę GET /</w:t>
      </w:r>
      <w:proofErr w:type="spellStart"/>
      <w:r w:rsidRPr="00CA65DA">
        <w:rPr>
          <w:rFonts w:asciiTheme="minorHAnsi" w:hAnsiTheme="minorHAnsi" w:cstheme="minorHAnsi"/>
        </w:rPr>
        <w:t>udc</w:t>
      </w:r>
      <w:proofErr w:type="spellEnd"/>
      <w:r w:rsidRPr="00CA65DA">
        <w:rPr>
          <w:rFonts w:asciiTheme="minorHAnsi" w:hAnsiTheme="minorHAnsi" w:cstheme="minorHAnsi"/>
        </w:rPr>
        <w:t>/badanie/{</w:t>
      </w:r>
      <w:proofErr w:type="spellStart"/>
      <w:r w:rsidRPr="00CA65DA">
        <w:rPr>
          <w:rFonts w:asciiTheme="minorHAnsi" w:hAnsiTheme="minorHAnsi" w:cstheme="minorHAnsi"/>
        </w:rPr>
        <w:t>uuidZlecenia</w:t>
      </w:r>
      <w:proofErr w:type="spellEnd"/>
      <w:r w:rsidRPr="00CA65DA">
        <w:rPr>
          <w:rFonts w:asciiTheme="minorHAnsi" w:hAnsiTheme="minorHAnsi" w:cstheme="minorHAnsi"/>
        </w:rPr>
        <w:t>}/{</w:t>
      </w:r>
      <w:proofErr w:type="spellStart"/>
      <w:r w:rsidRPr="00CA65DA">
        <w:rPr>
          <w:rFonts w:asciiTheme="minorHAnsi" w:hAnsiTheme="minorHAnsi" w:cstheme="minorHAnsi"/>
        </w:rPr>
        <w:t>uuidPaczki</w:t>
      </w:r>
      <w:proofErr w:type="spellEnd"/>
      <w:r w:rsidRPr="00CA65DA">
        <w:rPr>
          <w:rFonts w:asciiTheme="minorHAnsi" w:hAnsiTheme="minorHAnsi" w:cstheme="minorHAnsi"/>
        </w:rPr>
        <w:t>}/</w:t>
      </w:r>
      <w:proofErr w:type="spellStart"/>
      <w:r w:rsidRPr="00CA65DA">
        <w:rPr>
          <w:rFonts w:asciiTheme="minorHAnsi" w:hAnsiTheme="minorHAnsi" w:cstheme="minorHAnsi"/>
        </w:rPr>
        <w:t>pobierzDaneBinarne</w:t>
      </w:r>
      <w:proofErr w:type="spellEnd"/>
    </w:p>
    <w:p w14:paraId="41A82040" w14:textId="0347C3FA" w:rsidR="00272B3B" w:rsidRPr="00CA65DA" w:rsidRDefault="00272B3B" w:rsidP="002721C4">
      <w:pPr>
        <w:pStyle w:val="ListParagraph"/>
        <w:numPr>
          <w:ilvl w:val="0"/>
          <w:numId w:val="57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</w:t>
      </w:r>
      <w:proofErr w:type="spellStart"/>
      <w:r w:rsidRPr="00CA65DA">
        <w:rPr>
          <w:rFonts w:asciiTheme="minorHAnsi" w:hAnsiTheme="minorHAnsi" w:cstheme="minorHAnsi"/>
        </w:rPr>
        <w:t>liczbaPaczek</w:t>
      </w:r>
      <w:proofErr w:type="spellEnd"/>
      <w:r w:rsidRPr="00CA65DA">
        <w:rPr>
          <w:rFonts w:asciiTheme="minorHAnsi" w:hAnsiTheme="minorHAnsi" w:cstheme="minorHAnsi"/>
        </w:rPr>
        <w:t>) zostaną przesłane pobrane.</w:t>
      </w:r>
    </w:p>
    <w:p w14:paraId="4C72B9A0" w14:textId="52F930CB" w:rsidR="5F119C73" w:rsidRPr="002721C4" w:rsidRDefault="5F119C73" w:rsidP="5F119C73">
      <w:pPr>
        <w:spacing w:line="360" w:lineRule="auto"/>
        <w:rPr>
          <w:rFonts w:asciiTheme="majorHAnsi" w:hAnsiTheme="majorHAnsi" w:cstheme="majorBidi"/>
        </w:rPr>
      </w:pPr>
    </w:p>
    <w:p w14:paraId="67D99874" w14:textId="6926DD35" w:rsidR="6C8FC6B8" w:rsidRPr="002721C4" w:rsidRDefault="00942A0F" w:rsidP="002721C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="6C8FC6B8" w:rsidRPr="002721C4">
        <w:rPr>
          <w:rFonts w:eastAsiaTheme="minorEastAsia"/>
          <w:b/>
          <w:bCs/>
        </w:rPr>
        <w:t>Wznawianie pobierania paczki</w:t>
      </w:r>
    </w:p>
    <w:p w14:paraId="2B28FEAE" w14:textId="25603D1C" w:rsidR="006C615B" w:rsidRDefault="6C8FC6B8" w:rsidP="5F119C73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14:paraId="759DE2B2" w14:textId="6BFF82E2" w:rsidR="6C8FC6B8" w:rsidRPr="00873ADC" w:rsidRDefault="6C8FC6B8" w:rsidP="5F119C73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Mechanizm wznawiania oparty jest o nagłówek HTTP </w:t>
      </w:r>
      <w:proofErr w:type="spellStart"/>
      <w:r w:rsidRPr="00873ADC">
        <w:rPr>
          <w:rFonts w:eastAsiaTheme="minorEastAsia"/>
        </w:rPr>
        <w:t>Range</w:t>
      </w:r>
      <w:proofErr w:type="spellEnd"/>
      <w:r w:rsidRPr="00873ADC">
        <w:rPr>
          <w:rFonts w:eastAsiaTheme="minorEastAsia"/>
        </w:rPr>
        <w:t xml:space="preserve">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 xml:space="preserve">. Dla każdego żądania HTTP mającego na celu pobranie paczki, prócz danych binarnych jest zwracany nagłówek HTTP </w:t>
      </w:r>
      <w:proofErr w:type="spellStart"/>
      <w:r w:rsidRPr="00873ADC">
        <w:rPr>
          <w:rFonts w:eastAsiaTheme="minorEastAsia"/>
        </w:rPr>
        <w:t>Accept-Ranges</w:t>
      </w:r>
      <w:proofErr w:type="spellEnd"/>
      <w:r w:rsidRPr="00873ADC">
        <w:rPr>
          <w:rFonts w:eastAsiaTheme="minorEastAsia"/>
        </w:rPr>
        <w:t xml:space="preserve"> z wartością </w:t>
      </w:r>
      <w:proofErr w:type="spellStart"/>
      <w:r w:rsidRPr="00873ADC">
        <w:rPr>
          <w:rFonts w:eastAsiaTheme="minorEastAsia"/>
        </w:rPr>
        <w:t>bytes</w:t>
      </w:r>
      <w:proofErr w:type="spellEnd"/>
      <w:r w:rsidRPr="00873ADC">
        <w:rPr>
          <w:rFonts w:eastAsiaTheme="minorEastAsia"/>
        </w:rPr>
        <w:t xml:space="preserve">, czym serwer informuje o obsługiwaniu żądania zakresu docelowego zasobu. Obsługiwany jest pojedynczy zakres. W przypadku ustawienia w nagłówkach większej liczby zakresów, serwer zwróci błąd HTTP 416 </w:t>
      </w:r>
      <w:proofErr w:type="spellStart"/>
      <w:r w:rsidRPr="00873ADC">
        <w:rPr>
          <w:rFonts w:eastAsiaTheme="minorEastAsia"/>
        </w:rPr>
        <w:t>Range</w:t>
      </w:r>
      <w:proofErr w:type="spellEnd"/>
      <w:r w:rsidRPr="00873ADC">
        <w:rPr>
          <w:rFonts w:eastAsiaTheme="minorEastAsia"/>
        </w:rPr>
        <w:t xml:space="preserve"> Not </w:t>
      </w:r>
      <w:proofErr w:type="spellStart"/>
      <w:r w:rsidRPr="00873ADC">
        <w:rPr>
          <w:rFonts w:eastAsiaTheme="minorEastAsia"/>
        </w:rPr>
        <w:t>Satisfiable</w:t>
      </w:r>
      <w:proofErr w:type="spellEnd"/>
      <w:r w:rsidRPr="00873ADC">
        <w:rPr>
          <w:rFonts w:eastAsiaTheme="minorEastAsia"/>
        </w:rPr>
        <w:t>.</w:t>
      </w:r>
    </w:p>
    <w:p w14:paraId="35CBDCD9" w14:textId="5A4DEA67" w:rsidR="6C8FC6B8" w:rsidRPr="002721C4" w:rsidRDefault="005E3DA7" w:rsidP="002721C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14:paraId="0ABDEAFA" w14:textId="49F0F57F" w:rsidR="0022375C" w:rsidRDefault="002721C4" w:rsidP="006B2CDF">
      <w:pPr>
        <w:pStyle w:val="ListParagraph"/>
        <w:numPr>
          <w:ilvl w:val="3"/>
          <w:numId w:val="6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t>W</w:t>
      </w:r>
      <w:r w:rsidR="6C8FC6B8" w:rsidRPr="006B2CDF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="6C8FC6B8" w:rsidRPr="006B2CDF">
        <w:rPr>
          <w:rFonts w:eastAsiaTheme="minorEastAsia"/>
        </w:rPr>
        <w:t>/</w:t>
      </w:r>
      <w:proofErr w:type="spellStart"/>
      <w:r w:rsidR="6C8FC6B8" w:rsidRPr="006B2CDF">
        <w:rPr>
          <w:rFonts w:eastAsiaTheme="minorEastAsia"/>
        </w:rPr>
        <w:t>udc</w:t>
      </w:r>
      <w:proofErr w:type="spellEnd"/>
      <w:r w:rsidR="6C8FC6B8" w:rsidRPr="006B2CDF">
        <w:rPr>
          <w:rFonts w:eastAsiaTheme="minorEastAsia"/>
        </w:rPr>
        <w:t>/badanie/{</w:t>
      </w:r>
      <w:proofErr w:type="spellStart"/>
      <w:r w:rsidR="6C8FC6B8" w:rsidRPr="006B2CDF">
        <w:rPr>
          <w:rFonts w:eastAsiaTheme="minorEastAsia"/>
        </w:rPr>
        <w:t>uuidZlecenia</w:t>
      </w:r>
      <w:proofErr w:type="spellEnd"/>
      <w:r w:rsidR="6C8FC6B8" w:rsidRPr="006B2CDF">
        <w:rPr>
          <w:rFonts w:eastAsiaTheme="minorEastAsia"/>
        </w:rPr>
        <w:t>}/{uuidPaczki_</w:t>
      </w:r>
      <w:proofErr w:type="gramStart"/>
      <w:r w:rsidR="6C8FC6B8" w:rsidRPr="006B2CDF">
        <w:rPr>
          <w:rFonts w:eastAsiaTheme="minorEastAsia"/>
        </w:rPr>
        <w:t>1}/</w:t>
      </w:r>
      <w:proofErr w:type="spellStart"/>
      <w:proofErr w:type="gramEnd"/>
      <w:r w:rsidR="6C8FC6B8" w:rsidRPr="006B2CDF">
        <w:rPr>
          <w:rFonts w:eastAsiaTheme="minorEastAsia"/>
        </w:rPr>
        <w:t>pobierzDaneBinarne</w:t>
      </w:r>
      <w:proofErr w:type="spellEnd"/>
    </w:p>
    <w:p w14:paraId="50223032" w14:textId="3FCDDEB8" w:rsidR="6C8FC6B8" w:rsidRDefault="0022375C" w:rsidP="0022375C">
      <w:pPr>
        <w:pStyle w:val="ListParagraph"/>
        <w:numPr>
          <w:ilvl w:val="3"/>
          <w:numId w:val="6"/>
        </w:numPr>
        <w:spacing w:line="360" w:lineRule="auto"/>
        <w:ind w:left="714" w:hanging="357"/>
        <w:jc w:val="left"/>
        <w:rPr>
          <w:rFonts w:asciiTheme="minorHAnsi" w:eastAsiaTheme="minorEastAsia" w:hAnsiTheme="minorHAnsi" w:cstheme="minorBidi"/>
        </w:rPr>
      </w:pPr>
      <w:r w:rsidRPr="0022375C">
        <w:rPr>
          <w:rFonts w:eastAsiaTheme="minorEastAsia"/>
        </w:rPr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</w:t>
      </w:r>
      <w:proofErr w:type="spellStart"/>
      <w:r w:rsidRPr="0022375C">
        <w:rPr>
          <w:rFonts w:eastAsiaTheme="minorEastAsia"/>
        </w:rPr>
        <w:t>Accept-Ranges</w:t>
      </w:r>
      <w:proofErr w:type="spellEnd"/>
      <w:r w:rsidRPr="0022375C">
        <w:rPr>
          <w:rFonts w:eastAsiaTheme="minorEastAsia"/>
        </w:rPr>
        <w:t xml:space="preserve"> z wartością </w:t>
      </w:r>
      <w:proofErr w:type="spellStart"/>
      <w:r w:rsidRPr="0022375C">
        <w:rPr>
          <w:rFonts w:eastAsiaTheme="minorEastAsia"/>
        </w:rPr>
        <w:t>bytes</w:t>
      </w:r>
      <w:proofErr w:type="spellEnd"/>
      <w:r w:rsidR="6C8FC6B8" w:rsidRPr="0022375C">
        <w:rPr>
          <w:rFonts w:asciiTheme="minorHAnsi" w:eastAsiaTheme="minorEastAsia" w:hAnsiTheme="minorHAnsi" w:cstheme="minorBidi"/>
        </w:rPr>
        <w:t xml:space="preserve"> </w:t>
      </w:r>
    </w:p>
    <w:p w14:paraId="35FE28C6" w14:textId="77777777" w:rsidR="00322F9E" w:rsidRPr="00322F9E" w:rsidRDefault="00322F9E" w:rsidP="00873ADC">
      <w:pPr>
        <w:spacing w:line="360" w:lineRule="auto"/>
        <w:jc w:val="left"/>
        <w:rPr>
          <w:rFonts w:eastAsiaTheme="minorEastAsia"/>
        </w:rPr>
      </w:pPr>
    </w:p>
    <w:p w14:paraId="2E87A57D" w14:textId="3038F9A0" w:rsidR="00322F9E" w:rsidRDefault="00322F9E" w:rsidP="00680381">
      <w:pPr>
        <w:pStyle w:val="ListParagraph"/>
        <w:numPr>
          <w:ilvl w:val="0"/>
          <w:numId w:val="83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14:paraId="76C25791" w14:textId="5F5F369E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</w:t>
      </w:r>
      <w:proofErr w:type="spellStart"/>
      <w:r w:rsidRPr="00873ADC">
        <w:rPr>
          <w:rFonts w:eastAsiaTheme="minorEastAsia"/>
        </w:rPr>
        <w:t>udc</w:t>
      </w:r>
      <w:proofErr w:type="spellEnd"/>
      <w:r w:rsidRPr="00873ADC">
        <w:rPr>
          <w:rFonts w:eastAsiaTheme="minorEastAsia"/>
        </w:rPr>
        <w:t>/badanie/{</w:t>
      </w:r>
      <w:proofErr w:type="spellStart"/>
      <w:r w:rsidRPr="00873ADC">
        <w:rPr>
          <w:rFonts w:eastAsiaTheme="minorEastAsia"/>
        </w:rPr>
        <w:t>uuidZlecenia</w:t>
      </w:r>
      <w:proofErr w:type="spellEnd"/>
      <w:r w:rsidRPr="00873ADC">
        <w:rPr>
          <w:rFonts w:eastAsiaTheme="minorEastAsia"/>
        </w:rPr>
        <w:t>}/{</w:t>
      </w:r>
      <w:proofErr w:type="spellStart"/>
      <w:r w:rsidRPr="00873ADC">
        <w:rPr>
          <w:rFonts w:eastAsiaTheme="minorEastAsia"/>
        </w:rPr>
        <w:t>uuidPaczki</w:t>
      </w:r>
      <w:proofErr w:type="spellEnd"/>
      <w:r w:rsidRPr="00873ADC">
        <w:rPr>
          <w:rFonts w:eastAsiaTheme="minorEastAsia"/>
        </w:rPr>
        <w:t>}/</w:t>
      </w:r>
      <w:proofErr w:type="spellStart"/>
      <w:r w:rsidRPr="00873ADC">
        <w:rPr>
          <w:rFonts w:eastAsiaTheme="minorEastAsia"/>
        </w:rPr>
        <w:t>pobierzDaneBinarne</w:t>
      </w:r>
      <w:proofErr w:type="spellEnd"/>
      <w:r w:rsidRPr="00873ADC">
        <w:rPr>
          <w:rFonts w:eastAsiaTheme="minorEastAsia"/>
        </w:rPr>
        <w:t xml:space="preserve"> HTTP/1.1</w:t>
      </w:r>
    </w:p>
    <w:p w14:paraId="0A935522" w14:textId="338EF64E" w:rsidR="6C8FC6B8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14:paraId="7CA1BD0E" w14:textId="0E2723C3" w:rsidR="00322F9E" w:rsidRDefault="00322F9E" w:rsidP="00873ADC">
      <w:pPr>
        <w:pStyle w:val="ListParagraph"/>
        <w:numPr>
          <w:ilvl w:val="0"/>
          <w:numId w:val="83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14:paraId="4892BAEB" w14:textId="55E051A0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14:paraId="5D296442" w14:textId="5B8402F8" w:rsidR="00D174AE" w:rsidRPr="00873ADC" w:rsidRDefault="6C8FC6B8" w:rsidP="002721C4">
      <w:pPr>
        <w:spacing w:line="360" w:lineRule="auto"/>
        <w:rPr>
          <w:rFonts w:eastAsiaTheme="minorEastAsia"/>
        </w:rPr>
      </w:pPr>
      <w:proofErr w:type="spellStart"/>
      <w:r w:rsidRPr="00873ADC">
        <w:rPr>
          <w:rFonts w:eastAsiaTheme="minorEastAsia"/>
        </w:rPr>
        <w:t>Accept-Ranges</w:t>
      </w:r>
      <w:proofErr w:type="spellEnd"/>
      <w:r w:rsidRPr="00873ADC">
        <w:rPr>
          <w:rFonts w:eastAsiaTheme="minorEastAsia"/>
        </w:rPr>
        <w:t xml:space="preserve">: </w:t>
      </w:r>
      <w:proofErr w:type="spellStart"/>
      <w:r w:rsidRPr="00873ADC">
        <w:rPr>
          <w:rFonts w:eastAsiaTheme="minorEastAsia"/>
        </w:rPr>
        <w:t>bytes</w:t>
      </w:r>
      <w:proofErr w:type="spellEnd"/>
    </w:p>
    <w:p w14:paraId="7DBE1675" w14:textId="6B1C3AE7" w:rsidR="6C8FC6B8" w:rsidRDefault="6C8FC6B8" w:rsidP="002721C4">
      <w:pPr>
        <w:spacing w:line="360" w:lineRule="auto"/>
        <w:rPr>
          <w:rFonts w:eastAsiaTheme="minorEastAsia"/>
        </w:rPr>
      </w:pPr>
    </w:p>
    <w:p w14:paraId="3F8C1CA2" w14:textId="544EC4B4" w:rsidR="00B85628" w:rsidRDefault="00B85628" w:rsidP="00B85628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14:paraId="57719780" w14:textId="7808B93A" w:rsidR="00F8126E" w:rsidRPr="00680381" w:rsidRDefault="00F8126E" w:rsidP="00B85628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14:paraId="7C729D7B" w14:textId="303BAA19" w:rsidR="00F8126E" w:rsidRPr="00680381" w:rsidRDefault="009041DC" w:rsidP="00F8126E">
      <w:pPr>
        <w:pStyle w:val="ListParagraph"/>
        <w:numPr>
          <w:ilvl w:val="0"/>
          <w:numId w:val="80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="00215DC9" w:rsidRPr="00680381">
        <w:rPr>
          <w:rFonts w:eastAsiaTheme="minorEastAsia"/>
        </w:rPr>
        <w:t>,</w:t>
      </w:r>
    </w:p>
    <w:p w14:paraId="0C687AF3" w14:textId="77777777" w:rsidR="00B06B36" w:rsidRDefault="00215DC9" w:rsidP="00F8126E">
      <w:pPr>
        <w:pStyle w:val="ListParagraph"/>
        <w:numPr>
          <w:ilvl w:val="0"/>
          <w:numId w:val="80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="00BD5670" w:rsidRPr="00680381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14:paraId="237EB6D2" w14:textId="60E9B8FE" w:rsidR="00215DC9" w:rsidRDefault="00142E2B" w:rsidP="00F8126E">
      <w:pPr>
        <w:pStyle w:val="ListParagraph"/>
        <w:numPr>
          <w:ilvl w:val="0"/>
          <w:numId w:val="80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14:paraId="0B6F775E" w14:textId="4869516D" w:rsidR="006E353B" w:rsidRPr="006E353B" w:rsidRDefault="006E353B" w:rsidP="006E353B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="007E03EF" w:rsidRP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14:paraId="60065659" w14:textId="0E76CCFB" w:rsidR="008E48CE" w:rsidRDefault="00DB03C5" w:rsidP="002721C4">
      <w:pPr>
        <w:pStyle w:val="ListParagraph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14:paraId="618E7D14" w14:textId="75FD3334" w:rsidR="00BF3192" w:rsidRPr="00BF3192" w:rsidRDefault="00101F3D" w:rsidP="00BF3192">
      <w:pPr>
        <w:pStyle w:val="ListParagraph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 xml:space="preserve">nagłówek </w:t>
      </w:r>
      <w:proofErr w:type="spellStart"/>
      <w:r w:rsidR="00BF3192">
        <w:rPr>
          <w:rFonts w:eastAsiaTheme="minorEastAsia"/>
        </w:rPr>
        <w:t>Range</w:t>
      </w:r>
      <w:proofErr w:type="spellEnd"/>
      <w:r w:rsidR="00BF3192">
        <w:rPr>
          <w:rFonts w:eastAsiaTheme="minorEastAsia"/>
        </w:rPr>
        <w:t xml:space="preserve"> z wartością: </w:t>
      </w:r>
      <w:proofErr w:type="spellStart"/>
      <w:r w:rsidR="00BF3192">
        <w:rPr>
          <w:rFonts w:eastAsiaTheme="minorEastAsia"/>
        </w:rPr>
        <w:t>Range</w:t>
      </w:r>
      <w:proofErr w:type="spellEnd"/>
      <w:r w:rsidR="00BF3192">
        <w:rPr>
          <w:rFonts w:eastAsiaTheme="minorEastAsia"/>
        </w:rPr>
        <w:t xml:space="preserve">: </w:t>
      </w:r>
      <w:proofErr w:type="spellStart"/>
      <w:r w:rsidR="00BF3192">
        <w:rPr>
          <w:rFonts w:eastAsiaTheme="minorEastAsia"/>
        </w:rPr>
        <w:t>bytes</w:t>
      </w:r>
      <w:proofErr w:type="spellEnd"/>
      <w:r w:rsidR="00BF3192">
        <w:rPr>
          <w:rFonts w:eastAsiaTheme="minorEastAsia"/>
        </w:rPr>
        <w:t>=1048576-</w:t>
      </w:r>
    </w:p>
    <w:p w14:paraId="29870343" w14:textId="61BA446B" w:rsidR="003E1563" w:rsidRDefault="007E7336" w:rsidP="00EF0436">
      <w:pPr>
        <w:pStyle w:val="ListParagraph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="6C8FC6B8" w:rsidRPr="003D5D9E">
        <w:rPr>
          <w:rFonts w:eastAsiaTheme="minorEastAsia"/>
        </w:rPr>
        <w:t xml:space="preserve"> pozostałą część pliku z kodem HTTP 206 </w:t>
      </w:r>
      <w:proofErr w:type="spellStart"/>
      <w:r w:rsidR="6C8FC6B8" w:rsidRPr="003D5D9E">
        <w:rPr>
          <w:rFonts w:eastAsiaTheme="minorEastAsia"/>
        </w:rPr>
        <w:t>Partial</w:t>
      </w:r>
      <w:proofErr w:type="spellEnd"/>
      <w:r w:rsidR="6C8FC6B8" w:rsidRPr="003D5D9E">
        <w:rPr>
          <w:rFonts w:eastAsiaTheme="minorEastAsia"/>
        </w:rPr>
        <w:t xml:space="preserve"> Content</w:t>
      </w:r>
      <w:r w:rsidR="001943AA">
        <w:rPr>
          <w:rFonts w:eastAsiaTheme="minorEastAsia"/>
        </w:rPr>
        <w:t xml:space="preserve">, a </w:t>
      </w:r>
      <w:r w:rsidR="6C8FC6B8" w:rsidRPr="003D5D9E">
        <w:rPr>
          <w:rFonts w:eastAsiaTheme="minorEastAsia"/>
        </w:rPr>
        <w:t>nagłówek Content-</w:t>
      </w:r>
      <w:proofErr w:type="spellStart"/>
      <w:r w:rsidR="6C8FC6B8" w:rsidRPr="003D5D9E">
        <w:rPr>
          <w:rFonts w:eastAsiaTheme="minorEastAsia"/>
        </w:rPr>
        <w:t>Range</w:t>
      </w:r>
      <w:proofErr w:type="spellEnd"/>
      <w:r w:rsidR="6C8FC6B8" w:rsidRPr="003D5D9E">
        <w:rPr>
          <w:rFonts w:eastAsiaTheme="minorEastAsia"/>
        </w:rPr>
        <w:t xml:space="preserve">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="6C8FC6B8" w:rsidRPr="003D5D9E">
        <w:rPr>
          <w:rFonts w:eastAsiaTheme="minorEastAsia"/>
        </w:rPr>
        <w:t xml:space="preserve">: </w:t>
      </w:r>
      <w:proofErr w:type="spellStart"/>
      <w:r w:rsidR="6C8FC6B8" w:rsidRPr="003D5D9E">
        <w:rPr>
          <w:rFonts w:eastAsiaTheme="minorEastAsia"/>
        </w:rPr>
        <w:t>bytes</w:t>
      </w:r>
      <w:proofErr w:type="spellEnd"/>
      <w:r w:rsidR="6C8FC6B8" w:rsidRPr="003D5D9E">
        <w:rPr>
          <w:rFonts w:eastAsiaTheme="minorEastAsia"/>
        </w:rPr>
        <w:t xml:space="preserve">=1048576-2097151/2097152. </w:t>
      </w:r>
    </w:p>
    <w:p w14:paraId="5C917A84" w14:textId="2337F46F" w:rsidR="00EF0436" w:rsidRPr="0045779A" w:rsidRDefault="003A698D" w:rsidP="0045779A">
      <w:pPr>
        <w:pStyle w:val="ListParagraph"/>
        <w:numPr>
          <w:ilvl w:val="0"/>
          <w:numId w:val="85"/>
        </w:numPr>
        <w:rPr>
          <w:rFonts w:eastAsiaTheme="minorEastAsia"/>
        </w:rPr>
      </w:pPr>
      <w:r>
        <w:rPr>
          <w:rFonts w:eastAsiaTheme="minorEastAsia"/>
        </w:rPr>
        <w:t>N</w:t>
      </w:r>
      <w:r w:rsidR="00EF0436" w:rsidRPr="00EF0436">
        <w:rPr>
          <w:rFonts w:eastAsiaTheme="minorEastAsia"/>
        </w:rPr>
        <w:t>ależy połączyć wszystkie otrzymane części paczki w celu uzyskania pełnej i spójnej jej zawartości.</w:t>
      </w:r>
    </w:p>
    <w:p w14:paraId="6ED62D08" w14:textId="4DD3F714" w:rsidR="6C8FC6B8" w:rsidRPr="00C55935" w:rsidRDefault="6C8FC6B8" w:rsidP="00C55935">
      <w:pPr>
        <w:spacing w:line="360" w:lineRule="auto"/>
        <w:rPr>
          <w:rFonts w:eastAsiaTheme="minorEastAsia"/>
        </w:rPr>
      </w:pPr>
    </w:p>
    <w:p w14:paraId="140218CD" w14:textId="7E4F1983" w:rsidR="00EF0436" w:rsidRDefault="00EF0436" w:rsidP="00EF0436">
      <w:pPr>
        <w:pStyle w:val="ListParagraph"/>
        <w:numPr>
          <w:ilvl w:val="0"/>
          <w:numId w:val="86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0B9631B0" w14:textId="41788BB9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GET /</w:t>
      </w:r>
      <w:proofErr w:type="spellStart"/>
      <w:r w:rsidRPr="00C55935">
        <w:rPr>
          <w:rFonts w:eastAsiaTheme="minorEastAsia"/>
        </w:rPr>
        <w:t>udc</w:t>
      </w:r>
      <w:proofErr w:type="spellEnd"/>
      <w:r w:rsidRPr="00C55935">
        <w:rPr>
          <w:rFonts w:eastAsiaTheme="minorEastAsia"/>
        </w:rPr>
        <w:t>/badanie/{</w:t>
      </w:r>
      <w:proofErr w:type="spellStart"/>
      <w:r w:rsidRPr="00C55935">
        <w:rPr>
          <w:rFonts w:eastAsiaTheme="minorEastAsia"/>
        </w:rPr>
        <w:t>uuidZlecenia</w:t>
      </w:r>
      <w:proofErr w:type="spellEnd"/>
      <w:r w:rsidRPr="00C55935">
        <w:rPr>
          <w:rFonts w:eastAsiaTheme="minorEastAsia"/>
        </w:rPr>
        <w:t>}/{</w:t>
      </w:r>
      <w:proofErr w:type="spellStart"/>
      <w:r w:rsidRPr="00C55935">
        <w:rPr>
          <w:rFonts w:eastAsiaTheme="minorEastAsia"/>
        </w:rPr>
        <w:t>uuidPaczki</w:t>
      </w:r>
      <w:proofErr w:type="spellEnd"/>
      <w:r w:rsidRPr="00C55935">
        <w:rPr>
          <w:rFonts w:eastAsiaTheme="minorEastAsia"/>
        </w:rPr>
        <w:t>}/</w:t>
      </w:r>
      <w:proofErr w:type="spellStart"/>
      <w:r w:rsidRPr="00C55935">
        <w:rPr>
          <w:rFonts w:eastAsiaTheme="minorEastAsia"/>
        </w:rPr>
        <w:t>pobierzDaneBinarne</w:t>
      </w:r>
      <w:proofErr w:type="spellEnd"/>
      <w:r w:rsidRPr="00C55935">
        <w:rPr>
          <w:rFonts w:eastAsiaTheme="minorEastAsia"/>
        </w:rPr>
        <w:t xml:space="preserve"> HTTP/1.1</w:t>
      </w:r>
    </w:p>
    <w:p w14:paraId="4A5A1A15" w14:textId="55951006" w:rsidR="6C8FC6B8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  <w:r w:rsidRPr="00C55935">
        <w:rPr>
          <w:rFonts w:eastAsiaTheme="minorEastAsia"/>
        </w:rPr>
        <w:t>=1048576-</w:t>
      </w:r>
    </w:p>
    <w:p w14:paraId="5667D7A8" w14:textId="582B92C4" w:rsidR="00EF0436" w:rsidRPr="00C55935" w:rsidRDefault="00EF0436" w:rsidP="00C55935">
      <w:pPr>
        <w:spacing w:line="360" w:lineRule="auto"/>
        <w:rPr>
          <w:rFonts w:eastAsiaTheme="minorEastAsia"/>
        </w:rPr>
      </w:pPr>
    </w:p>
    <w:p w14:paraId="07E4AC4A" w14:textId="01F02819" w:rsidR="00EF0436" w:rsidRDefault="0080642F" w:rsidP="00EF0436">
      <w:pPr>
        <w:pStyle w:val="ListParagraph"/>
        <w:numPr>
          <w:ilvl w:val="0"/>
          <w:numId w:val="86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="00EF0436" w:rsidRPr="57706C80">
        <w:rPr>
          <w:rFonts w:eastAsia="Calibri" w:cs="Calibri"/>
          <w:b/>
        </w:rPr>
        <w:t>:</w:t>
      </w:r>
    </w:p>
    <w:p w14:paraId="5275A4CF" w14:textId="3131BE2E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proofErr w:type="spellStart"/>
      <w:r w:rsidR="49E611E2" w:rsidRPr="00C55935">
        <w:rPr>
          <w:rFonts w:eastAsiaTheme="minorEastAsia"/>
        </w:rPr>
        <w:t>P</w:t>
      </w:r>
      <w:r w:rsidR="134EBEF8" w:rsidRPr="00C55935">
        <w:rPr>
          <w:rFonts w:eastAsiaTheme="minorEastAsia"/>
        </w:rPr>
        <w:t>artial</w:t>
      </w:r>
      <w:proofErr w:type="spellEnd"/>
      <w:r w:rsidR="134EBEF8" w:rsidRPr="00C55935">
        <w:rPr>
          <w:rFonts w:eastAsiaTheme="minorEastAsia"/>
        </w:rPr>
        <w:t xml:space="preserve"> Content</w:t>
      </w:r>
    </w:p>
    <w:p w14:paraId="5911C884" w14:textId="55FF0062" w:rsidR="6C8FC6B8" w:rsidRPr="00C55935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C55935">
        <w:rPr>
          <w:rFonts w:eastAsiaTheme="minorEastAsia"/>
        </w:rPr>
        <w:t>Accept-Ranges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</w:p>
    <w:p w14:paraId="1A6619DD" w14:textId="33FA82A1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</w:t>
      </w: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  <w:r w:rsidRPr="00C55935">
        <w:rPr>
          <w:rFonts w:eastAsiaTheme="minorEastAsia"/>
        </w:rPr>
        <w:t>=1048576-2097151/2097152</w:t>
      </w:r>
    </w:p>
    <w:p w14:paraId="4C966269" w14:textId="4F8446D7" w:rsidR="5F119C73" w:rsidRPr="00C55935" w:rsidRDefault="5F119C73" w:rsidP="5F119C73">
      <w:pPr>
        <w:spacing w:line="360" w:lineRule="auto"/>
        <w:rPr>
          <w:rFonts w:eastAsiaTheme="minorEastAsia"/>
        </w:rPr>
      </w:pPr>
    </w:p>
    <w:p w14:paraId="5350D847" w14:textId="26E4211E" w:rsidR="6C8FC6B8" w:rsidRPr="0080642F" w:rsidRDefault="0080642F" w:rsidP="00C55935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14:paraId="06506240" w14:textId="256F2E8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</w:t>
      </w: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 Not </w:t>
      </w:r>
      <w:proofErr w:type="spellStart"/>
      <w:r w:rsidRPr="00C55935">
        <w:rPr>
          <w:rFonts w:eastAsiaTheme="minorEastAsia"/>
        </w:rPr>
        <w:t>Satisfiable</w:t>
      </w:r>
      <w:proofErr w:type="spellEnd"/>
      <w:r w:rsidRPr="00C55935">
        <w:rPr>
          <w:rFonts w:eastAsiaTheme="minorEastAsia"/>
        </w:rPr>
        <w:t xml:space="preserve">. </w:t>
      </w:r>
    </w:p>
    <w:p w14:paraId="0C1B6CE9" w14:textId="2A34686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14:paraId="50E8A882" w14:textId="20B2E829" w:rsidR="0080642F" w:rsidRDefault="0080642F" w:rsidP="0080642F">
      <w:pPr>
        <w:pStyle w:val="ListParagraph"/>
        <w:numPr>
          <w:ilvl w:val="0"/>
          <w:numId w:val="88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2D48A6AA" w14:textId="24B24358" w:rsidR="6C8FC6B8" w:rsidRPr="00E53524" w:rsidRDefault="6C8FC6B8" w:rsidP="00C55935">
      <w:pPr>
        <w:spacing w:line="360" w:lineRule="auto"/>
        <w:rPr>
          <w:rFonts w:eastAsiaTheme="minorEastAsia"/>
        </w:rPr>
      </w:pPr>
      <w:r w:rsidRPr="00E53524">
        <w:rPr>
          <w:rFonts w:eastAsiaTheme="minorEastAsia"/>
        </w:rPr>
        <w:t>GET</w:t>
      </w:r>
      <w:r w:rsidR="57851DB4" w:rsidRPr="00E53524">
        <w:rPr>
          <w:rFonts w:eastAsiaTheme="minorEastAsia"/>
        </w:rPr>
        <w:t xml:space="preserve"> </w:t>
      </w:r>
      <w:r w:rsidRPr="00E53524">
        <w:rPr>
          <w:rFonts w:eastAsiaTheme="minorEastAsia"/>
        </w:rPr>
        <w:t>/</w:t>
      </w:r>
      <w:proofErr w:type="spellStart"/>
      <w:r w:rsidRPr="00E53524">
        <w:rPr>
          <w:rFonts w:eastAsiaTheme="minorEastAsia"/>
        </w:rPr>
        <w:t>udc</w:t>
      </w:r>
      <w:proofErr w:type="spellEnd"/>
      <w:r w:rsidRPr="00E53524">
        <w:rPr>
          <w:rFonts w:eastAsiaTheme="minorEastAsia"/>
        </w:rPr>
        <w:t>/badanie/{</w:t>
      </w:r>
      <w:proofErr w:type="spellStart"/>
      <w:r w:rsidRPr="00E53524">
        <w:rPr>
          <w:rFonts w:eastAsiaTheme="minorEastAsia"/>
        </w:rPr>
        <w:t>uuidZlecenia</w:t>
      </w:r>
      <w:proofErr w:type="spellEnd"/>
      <w:r w:rsidRPr="00E53524">
        <w:rPr>
          <w:rFonts w:eastAsiaTheme="minorEastAsia"/>
        </w:rPr>
        <w:t>}/{</w:t>
      </w:r>
      <w:proofErr w:type="spellStart"/>
      <w:r w:rsidRPr="00E53524">
        <w:rPr>
          <w:rFonts w:eastAsiaTheme="minorEastAsia"/>
        </w:rPr>
        <w:t>uuidPaczki</w:t>
      </w:r>
      <w:proofErr w:type="spellEnd"/>
      <w:r w:rsidRPr="00E53524">
        <w:rPr>
          <w:rFonts w:eastAsiaTheme="minorEastAsia"/>
        </w:rPr>
        <w:t>}/</w:t>
      </w:r>
      <w:proofErr w:type="spellStart"/>
      <w:r w:rsidRPr="00E53524">
        <w:rPr>
          <w:rFonts w:eastAsiaTheme="minorEastAsia"/>
        </w:rPr>
        <w:t>pobierzDaneBinarne</w:t>
      </w:r>
      <w:proofErr w:type="spellEnd"/>
      <w:r w:rsidRPr="00E53524">
        <w:rPr>
          <w:rFonts w:eastAsiaTheme="minorEastAsia"/>
        </w:rPr>
        <w:t xml:space="preserve"> HTTP/1.1</w:t>
      </w:r>
    </w:p>
    <w:p w14:paraId="2D77B854" w14:textId="54078BE7" w:rsidR="6C8FC6B8" w:rsidRPr="00680381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680381">
        <w:rPr>
          <w:rFonts w:eastAsiaTheme="minorEastAsia"/>
        </w:rPr>
        <w:t>Range</w:t>
      </w:r>
      <w:proofErr w:type="spellEnd"/>
      <w:r w:rsidRPr="00680381">
        <w:rPr>
          <w:rFonts w:eastAsiaTheme="minorEastAsia"/>
        </w:rPr>
        <w:t xml:space="preserve">: </w:t>
      </w:r>
      <w:proofErr w:type="spellStart"/>
      <w:r w:rsidRPr="00680381">
        <w:rPr>
          <w:rFonts w:eastAsiaTheme="minorEastAsia"/>
        </w:rPr>
        <w:t>bytes</w:t>
      </w:r>
      <w:proofErr w:type="spellEnd"/>
      <w:r w:rsidRPr="00680381">
        <w:rPr>
          <w:rFonts w:eastAsiaTheme="minorEastAsia"/>
        </w:rPr>
        <w:t>=1048576-1048577,1048578-1048579</w:t>
      </w:r>
    </w:p>
    <w:p w14:paraId="5D7DD0AF" w14:textId="218D9F35" w:rsidR="6C8FC6B8" w:rsidRPr="00680381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680381">
        <w:rPr>
          <w:rFonts w:eastAsiaTheme="minorEastAsia"/>
        </w:rPr>
        <w:t>Range</w:t>
      </w:r>
      <w:proofErr w:type="spellEnd"/>
      <w:r w:rsidRPr="00680381">
        <w:rPr>
          <w:rFonts w:eastAsiaTheme="minorEastAsia"/>
        </w:rPr>
        <w:t xml:space="preserve">: </w:t>
      </w:r>
      <w:proofErr w:type="spellStart"/>
      <w:r w:rsidRPr="00680381">
        <w:rPr>
          <w:rFonts w:eastAsiaTheme="minorEastAsia"/>
        </w:rPr>
        <w:t>bytes</w:t>
      </w:r>
      <w:proofErr w:type="spellEnd"/>
      <w:r w:rsidRPr="00680381">
        <w:rPr>
          <w:rFonts w:eastAsiaTheme="minorEastAsia"/>
        </w:rPr>
        <w:t>=1048580-</w:t>
      </w:r>
    </w:p>
    <w:p w14:paraId="444CCE5A" w14:textId="5FA27D84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14:paraId="6B177463" w14:textId="77101719" w:rsidR="0080642F" w:rsidRDefault="0080642F" w:rsidP="0080642F">
      <w:pPr>
        <w:pStyle w:val="ListParagraph"/>
        <w:numPr>
          <w:ilvl w:val="0"/>
          <w:numId w:val="88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14:paraId="49CD9FAF" w14:textId="01F594FB" w:rsidR="000C31F6" w:rsidRPr="00DB41A0" w:rsidRDefault="6C8FC6B8" w:rsidP="712F54F3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proofErr w:type="spellStart"/>
      <w:r w:rsidR="38555743" w:rsidRPr="00680381">
        <w:rPr>
          <w:rFonts w:eastAsiaTheme="minorEastAsia"/>
        </w:rPr>
        <w:t>Range</w:t>
      </w:r>
      <w:proofErr w:type="spellEnd"/>
      <w:r w:rsidR="38555743" w:rsidRPr="00680381">
        <w:rPr>
          <w:rFonts w:eastAsiaTheme="minorEastAsia"/>
        </w:rPr>
        <w:t xml:space="preserve"> Not </w:t>
      </w:r>
      <w:proofErr w:type="spellStart"/>
      <w:r w:rsidR="38555743" w:rsidRPr="00680381">
        <w:rPr>
          <w:rFonts w:eastAsiaTheme="minorEastAsia"/>
        </w:rPr>
        <w:t>Satisfiable</w:t>
      </w:r>
      <w:proofErr w:type="spellEnd"/>
    </w:p>
    <w:p w14:paraId="2E4AA387" w14:textId="1EEA75D9" w:rsidR="004A7B45" w:rsidRDefault="004A7B45" w:rsidP="5387ACA4">
      <w:pPr>
        <w:pStyle w:val="Heading4"/>
        <w:rPr>
          <w:sz w:val="28"/>
        </w:rPr>
      </w:pPr>
      <w:bookmarkStart w:id="114" w:name="_Toc1982122594"/>
      <w:bookmarkStart w:id="115" w:name="_Toc219452712"/>
      <w:r w:rsidRPr="5387ACA4">
        <w:rPr>
          <w:sz w:val="28"/>
        </w:rPr>
        <w:t>4.4.5. Operacja retencji danych zleceń w PUI CEZ</w:t>
      </w:r>
      <w:bookmarkEnd w:id="114"/>
      <w:bookmarkEnd w:id="115"/>
    </w:p>
    <w:p w14:paraId="55802604" w14:textId="6760EE35" w:rsidR="00D23838" w:rsidRDefault="00D23838" w:rsidP="009575B6">
      <w:r>
        <w:t>W systemie PUI</w:t>
      </w:r>
      <w:r w:rsidR="00443A8B">
        <w:t xml:space="preserve"> realizowany jest mechanizm retencji danych, którego kryterium uruchomienia jest </w:t>
      </w:r>
      <w:r w:rsidR="005858B0">
        <w:t>ustanie celu biznesowego przetwarzania danych binarnych w ramach zlecenia UDC</w:t>
      </w:r>
      <w:r w:rsidR="00111884">
        <w:t>.</w:t>
      </w:r>
    </w:p>
    <w:p w14:paraId="0ACFE029" w14:textId="34722B33" w:rsidR="005858B0" w:rsidRDefault="005858B0" w:rsidP="009575B6">
      <w:r>
        <w:t>Za ustanie celu biznesowego uznaje się w szczególności:</w:t>
      </w:r>
    </w:p>
    <w:p w14:paraId="455B04D5" w14:textId="2876C0BA" w:rsidR="005858B0" w:rsidRDefault="00014836" w:rsidP="009575B6">
      <w:pPr>
        <w:pStyle w:val="ListParagraph"/>
        <w:numPr>
          <w:ilvl w:val="0"/>
          <w:numId w:val="106"/>
        </w:numPr>
      </w:pPr>
      <w:r>
        <w:t xml:space="preserve">skuteczne udostepnienie i </w:t>
      </w:r>
      <w:r w:rsidR="00CB6B55">
        <w:t>pobieranie</w:t>
      </w:r>
      <w:r>
        <w:t xml:space="preserve"> danych wynikowych przez system zlecający,</w:t>
      </w:r>
    </w:p>
    <w:p w14:paraId="375B27A1" w14:textId="128BE5E6" w:rsidR="00014836" w:rsidRDefault="006A4594" w:rsidP="009575B6">
      <w:pPr>
        <w:pStyle w:val="ListParagraph"/>
        <w:numPr>
          <w:ilvl w:val="0"/>
          <w:numId w:val="106"/>
        </w:numPr>
      </w:pPr>
      <w:r>
        <w:t xml:space="preserve">upływ </w:t>
      </w:r>
      <w:r w:rsidR="00CB6B55">
        <w:t>zdefiniowanego</w:t>
      </w:r>
      <w:r>
        <w:t xml:space="preserve"> czasu retencji, liczony od momentu utworzenia zlecenia.</w:t>
      </w:r>
    </w:p>
    <w:p w14:paraId="300DBF38" w14:textId="006D0D6C" w:rsidR="006A4594" w:rsidRDefault="00CB6B55" w:rsidP="009575B6">
      <w:r>
        <w:t>W momencie, gdy cel biznesowy przetwarzania danych ustał, PUI automatycznie uruchamia procedurę retencji, w wyniku której:</w:t>
      </w:r>
    </w:p>
    <w:p w14:paraId="5922DF22" w14:textId="4F0A4944" w:rsidR="00CB6B55" w:rsidRDefault="00CB6B55" w:rsidP="009575B6">
      <w:pPr>
        <w:pStyle w:val="ListParagraph"/>
        <w:numPr>
          <w:ilvl w:val="0"/>
          <w:numId w:val="107"/>
        </w:numPr>
      </w:pPr>
      <w:r>
        <w:t xml:space="preserve">dane binarne </w:t>
      </w:r>
      <w:r w:rsidR="00EC7404">
        <w:t xml:space="preserve">oraz wyniki </w:t>
      </w:r>
      <w:r w:rsidR="00A0322A">
        <w:t>powiązane</w:t>
      </w:r>
      <w:r>
        <w:t xml:space="preserve"> ze zleceniem przestają być dostępne,</w:t>
      </w:r>
    </w:p>
    <w:p w14:paraId="1E97E6A0" w14:textId="26FF3AD1" w:rsidR="00CB6B55" w:rsidRPr="00A56F3B" w:rsidRDefault="00CB6B55" w:rsidP="009575B6">
      <w:pPr>
        <w:pStyle w:val="ListParagraph"/>
        <w:numPr>
          <w:ilvl w:val="0"/>
          <w:numId w:val="107"/>
        </w:numPr>
      </w:pPr>
      <w:r>
        <w:t>zlecenie otrzymuje status końcowy RETENCJA</w:t>
      </w:r>
      <w:r w:rsidR="00A0322A">
        <w:t xml:space="preserve"> (w PUI pozostają jedynie metadane zlecenia, przechowywane w celach raportowych lub audytowych).</w:t>
      </w:r>
    </w:p>
    <w:p w14:paraId="722A0305" w14:textId="29BEED0F" w:rsidR="55F27BA3" w:rsidRDefault="55F27BA3" w:rsidP="7567D951">
      <w:pPr>
        <w:pStyle w:val="Heading4"/>
        <w:rPr>
          <w:sz w:val="28"/>
        </w:rPr>
      </w:pPr>
      <w:r w:rsidRPr="7567D951">
        <w:rPr>
          <w:sz w:val="28"/>
        </w:rPr>
        <w:t>4.4</w:t>
      </w:r>
      <w:r w:rsidRPr="21675EDC">
        <w:rPr>
          <w:sz w:val="28"/>
        </w:rPr>
        <w:t>.</w:t>
      </w:r>
      <w:r w:rsidR="14EC9AAF" w:rsidRPr="21675EDC">
        <w:rPr>
          <w:sz w:val="28"/>
        </w:rPr>
        <w:t>6</w:t>
      </w:r>
      <w:r w:rsidRPr="21675EDC">
        <w:rPr>
          <w:sz w:val="28"/>
        </w:rPr>
        <w:t>.</w:t>
      </w:r>
      <w:r w:rsidRPr="6422308E">
        <w:rPr>
          <w:sz w:val="28"/>
        </w:rPr>
        <w:t xml:space="preserve"> </w:t>
      </w:r>
      <w:r w:rsidR="4BDFFA26" w:rsidRPr="6EA15FE1">
        <w:rPr>
          <w:sz w:val="28"/>
        </w:rPr>
        <w:t>O</w:t>
      </w:r>
      <w:r w:rsidRPr="6EA15FE1">
        <w:rPr>
          <w:sz w:val="28"/>
        </w:rPr>
        <w:t>bsług</w:t>
      </w:r>
      <w:r w:rsidR="4D1841BF" w:rsidRPr="6EA15FE1">
        <w:rPr>
          <w:sz w:val="28"/>
        </w:rPr>
        <w:t>a</w:t>
      </w:r>
      <w:r w:rsidRPr="2A2A5CD0">
        <w:rPr>
          <w:sz w:val="28"/>
        </w:rPr>
        <w:t xml:space="preserve"> </w:t>
      </w:r>
      <w:r w:rsidR="33F35550" w:rsidRPr="2A25BB12">
        <w:rPr>
          <w:sz w:val="28"/>
        </w:rPr>
        <w:t xml:space="preserve">procesu </w:t>
      </w:r>
      <w:r w:rsidR="33F35550" w:rsidRPr="66190CF7">
        <w:rPr>
          <w:sz w:val="28"/>
        </w:rPr>
        <w:t xml:space="preserve">przekazania </w:t>
      </w:r>
      <w:r w:rsidR="33F35550" w:rsidRPr="55756FEF">
        <w:rPr>
          <w:sz w:val="28"/>
        </w:rPr>
        <w:t xml:space="preserve">informacji </w:t>
      </w:r>
      <w:r w:rsidR="33F35550" w:rsidRPr="343A51E8">
        <w:rPr>
          <w:sz w:val="28"/>
        </w:rPr>
        <w:t>zwrotnej</w:t>
      </w:r>
    </w:p>
    <w:p w14:paraId="4A649E4B" w14:textId="306840E5" w:rsidR="4DF351B8" w:rsidRPr="00C95B46" w:rsidRDefault="38579DF8" w:rsidP="35F094EB">
      <w:pPr>
        <w:rPr>
          <w:rFonts w:eastAsia="Open Sans"/>
        </w:rPr>
      </w:pPr>
      <w:r w:rsidRPr="740EEC2F">
        <w:rPr>
          <w:rFonts w:eastAsia="Open Sans"/>
        </w:rPr>
        <w:t>Proces, w którym personel medyczny przekazuje informację zwrotną (subiektywną) dotyczącą przydatności wyników dostarczonych przez UDC w procesie diagnostycznym.</w:t>
      </w:r>
    </w:p>
    <w:p w14:paraId="729FCDEF" w14:textId="7AB7F4C5" w:rsidR="4DF351B8" w:rsidRPr="002646AB" w:rsidRDefault="38579DF8" w:rsidP="00DC1031">
      <w:pPr>
        <w:pStyle w:val="tabelanormalny"/>
        <w:jc w:val="both"/>
        <w:rPr>
          <w:rFonts w:eastAsia="Open Sans"/>
        </w:rPr>
      </w:pPr>
      <w:r w:rsidRPr="740EEC2F">
        <w:rPr>
          <w:rFonts w:eastAsia="Open Sans"/>
        </w:rPr>
        <w:t>Przekazywanie opinii klinicznych o jakości analiz SI możliwe jest</w:t>
      </w:r>
      <w:r w:rsidR="00001EF5">
        <w:rPr>
          <w:rFonts w:eastAsia="Open Sans"/>
        </w:rPr>
        <w:t xml:space="preserve"> </w:t>
      </w:r>
      <w:r w:rsidRPr="740EEC2F">
        <w:rPr>
          <w:rFonts w:eastAsia="Open Sans"/>
        </w:rPr>
        <w:t>za pośrednictwem interfejsów integracyjnych PUI</w:t>
      </w:r>
      <w:r w:rsidR="00AC265C">
        <w:rPr>
          <w:rFonts w:eastAsia="Open Sans"/>
        </w:rPr>
        <w:t xml:space="preserve"> </w:t>
      </w:r>
      <w:r w:rsidR="00DC1031">
        <w:rPr>
          <w:rFonts w:eastAsia="Open Sans"/>
        </w:rPr>
        <w:t xml:space="preserve">(usługa </w:t>
      </w:r>
      <w:r w:rsidR="00DC1031">
        <w:t>/</w:t>
      </w:r>
      <w:proofErr w:type="spellStart"/>
      <w:r w:rsidR="00DC1031">
        <w:t>udc</w:t>
      </w:r>
      <w:proofErr w:type="spellEnd"/>
      <w:r w:rsidR="00DC1031">
        <w:t>/badanie/{</w:t>
      </w:r>
      <w:proofErr w:type="spellStart"/>
      <w:r w:rsidR="00DC1031">
        <w:t>uuidZlecenia</w:t>
      </w:r>
      <w:proofErr w:type="spellEnd"/>
      <w:r w:rsidR="00DC1031">
        <w:t>}/</w:t>
      </w:r>
      <w:proofErr w:type="spellStart"/>
      <w:r w:rsidR="00DC1031">
        <w:t>informacjaZwrotna</w:t>
      </w:r>
      <w:proofErr w:type="spellEnd"/>
      <w:r w:rsidR="00DC1031">
        <w:t>)</w:t>
      </w:r>
      <w:r w:rsidRPr="740EEC2F">
        <w:rPr>
          <w:rFonts w:eastAsia="Open Sans"/>
        </w:rPr>
        <w:t>.</w:t>
      </w:r>
    </w:p>
    <w:p w14:paraId="2A9BDE9A" w14:textId="7D16EDFE" w:rsidR="4DF351B8" w:rsidRDefault="586AA1C4" w:rsidP="739AF23C">
      <w:pPr>
        <w:rPr>
          <w:rFonts w:eastAsia="Calibri"/>
        </w:rPr>
      </w:pPr>
      <w:r>
        <w:t xml:space="preserve">System umożliwia dodanie </w:t>
      </w:r>
      <w:r w:rsidR="7B57B0EE">
        <w:t xml:space="preserve">informacji zwrotnej zleceń, dla których </w:t>
      </w:r>
      <w:r>
        <w:t>odebran</w:t>
      </w:r>
      <w:r w:rsidR="1EF2DB57">
        <w:t>o</w:t>
      </w:r>
      <w:r>
        <w:t xml:space="preserve"> wyniku analizy SI </w:t>
      </w:r>
      <w:r w:rsidRPr="740EEC2F">
        <w:rPr>
          <w:rFonts w:eastAsia="Calibri"/>
        </w:rPr>
        <w:t xml:space="preserve">lub </w:t>
      </w:r>
      <w:r w:rsidR="12C9F52F" w:rsidRPr="740EEC2F">
        <w:rPr>
          <w:rFonts w:eastAsia="Calibri"/>
        </w:rPr>
        <w:t xml:space="preserve">dla </w:t>
      </w:r>
      <w:r w:rsidRPr="740EEC2F">
        <w:rPr>
          <w:rFonts w:eastAsia="Calibri"/>
        </w:rPr>
        <w:t>zlece</w:t>
      </w:r>
      <w:r w:rsidR="60D41CD1" w:rsidRPr="740EEC2F">
        <w:rPr>
          <w:rFonts w:eastAsia="Calibri"/>
        </w:rPr>
        <w:t>ń</w:t>
      </w:r>
      <w:r w:rsidRPr="740EEC2F">
        <w:rPr>
          <w:rFonts w:eastAsia="Calibri"/>
        </w:rPr>
        <w:t xml:space="preserve"> w statusie RETENCJA.</w:t>
      </w:r>
    </w:p>
    <w:p w14:paraId="1252A639" w14:textId="570F9C77" w:rsidR="4DF351B8" w:rsidRDefault="0D448D17" w:rsidP="1F3ED866">
      <w:r>
        <w:t>I</w:t>
      </w:r>
      <w:r w:rsidR="721A4ED9">
        <w:t>nformacj</w:t>
      </w:r>
      <w:r w:rsidR="0B7732C4">
        <w:t>a</w:t>
      </w:r>
      <w:r w:rsidR="721A4ED9">
        <w:t xml:space="preserve"> zwrotn</w:t>
      </w:r>
      <w:r w:rsidR="33756A9A">
        <w:t xml:space="preserve">a </w:t>
      </w:r>
      <w:r w:rsidR="721A4ED9">
        <w:t xml:space="preserve">składa się z </w:t>
      </w:r>
      <w:r w:rsidR="47F79677">
        <w:t xml:space="preserve">oceny liczbowej w skali od 1 do 5 </w:t>
      </w:r>
      <w:r w:rsidR="750276A9">
        <w:t>(najlepsza ocena)</w:t>
      </w:r>
      <w:r w:rsidR="47F79677">
        <w:t xml:space="preserve"> oraz komentarza tekstowego.</w:t>
      </w:r>
    </w:p>
    <w:p w14:paraId="0DC8EFD8" w14:textId="558A317E" w:rsidR="4DF351B8" w:rsidRDefault="4DF351B8"/>
    <w:p w14:paraId="2A175C90" w14:textId="62295D7A" w:rsidR="000C31F6" w:rsidRDefault="000C31F6" w:rsidP="4E0E2583">
      <w:pPr>
        <w:spacing w:before="0" w:after="0" w:line="240" w:lineRule="auto"/>
        <w:rPr>
          <w:rFonts w:eastAsia="Calibri"/>
          <w:lang w:eastAsia="pl-PL"/>
        </w:rPr>
      </w:pPr>
    </w:p>
    <w:sectPr w:rsidR="000C31F6" w:rsidSect="00F4274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B85E" w14:textId="77777777" w:rsidR="001F6470" w:rsidRDefault="001F6470" w:rsidP="00647C0A">
      <w:r>
        <w:separator/>
      </w:r>
    </w:p>
    <w:p w14:paraId="5D54C2BE" w14:textId="77777777" w:rsidR="001F6470" w:rsidRDefault="001F6470" w:rsidP="00647C0A"/>
  </w:endnote>
  <w:endnote w:type="continuationSeparator" w:id="0">
    <w:p w14:paraId="348D672C" w14:textId="77777777" w:rsidR="001F6470" w:rsidRDefault="001F6470" w:rsidP="00647C0A">
      <w:r>
        <w:continuationSeparator/>
      </w:r>
    </w:p>
    <w:p w14:paraId="2FBBDD59" w14:textId="77777777" w:rsidR="001F6470" w:rsidRDefault="001F6470" w:rsidP="00647C0A"/>
  </w:endnote>
  <w:endnote w:type="continuationNotice" w:id="1">
    <w:p w14:paraId="66B69AC6" w14:textId="77777777" w:rsidR="001F6470" w:rsidRDefault="001F64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Footer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Footer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Footer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Footer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661D" w14:textId="77777777" w:rsidR="001F6470" w:rsidRDefault="001F6470" w:rsidP="00647C0A">
      <w:r>
        <w:separator/>
      </w:r>
    </w:p>
    <w:p w14:paraId="356659A0" w14:textId="77777777" w:rsidR="001F6470" w:rsidRDefault="001F6470" w:rsidP="00647C0A"/>
  </w:footnote>
  <w:footnote w:type="continuationSeparator" w:id="0">
    <w:p w14:paraId="52F55D67" w14:textId="77777777" w:rsidR="001F6470" w:rsidRDefault="001F6470" w:rsidP="00647C0A">
      <w:r>
        <w:continuationSeparator/>
      </w:r>
    </w:p>
    <w:p w14:paraId="2A0D11CF" w14:textId="77777777" w:rsidR="001F6470" w:rsidRDefault="001F6470" w:rsidP="00647C0A"/>
  </w:footnote>
  <w:footnote w:type="continuationNotice" w:id="1">
    <w:p w14:paraId="542A2159" w14:textId="77777777" w:rsidR="001F6470" w:rsidRDefault="001F64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7903153E" w:rsidR="00BE7489" w:rsidRDefault="4A6EC914" w:rsidP="00647C0A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A245D"/>
    <w:multiLevelType w:val="hybridMultilevel"/>
    <w:tmpl w:val="8BEED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D5484"/>
    <w:multiLevelType w:val="hybridMultilevel"/>
    <w:tmpl w:val="0C52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B5B830"/>
    <w:multiLevelType w:val="hybridMultilevel"/>
    <w:tmpl w:val="FFFFFFFF"/>
    <w:lvl w:ilvl="0" w:tplc="3550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2B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0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42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0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20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BBCD36"/>
    <w:multiLevelType w:val="hybridMultilevel"/>
    <w:tmpl w:val="FFFFFFFF"/>
    <w:lvl w:ilvl="0" w:tplc="9278AC38">
      <w:start w:val="1"/>
      <w:numFmt w:val="decimal"/>
      <w:lvlText w:val="%1."/>
      <w:lvlJc w:val="left"/>
      <w:pPr>
        <w:ind w:left="720" w:hanging="360"/>
      </w:pPr>
    </w:lvl>
    <w:lvl w:ilvl="1" w:tplc="83606B92">
      <w:start w:val="1"/>
      <w:numFmt w:val="lowerLetter"/>
      <w:lvlText w:val="%2."/>
      <w:lvlJc w:val="left"/>
      <w:pPr>
        <w:ind w:left="1440" w:hanging="360"/>
      </w:pPr>
    </w:lvl>
    <w:lvl w:ilvl="2" w:tplc="408484D2">
      <w:start w:val="1"/>
      <w:numFmt w:val="lowerRoman"/>
      <w:lvlText w:val="%3."/>
      <w:lvlJc w:val="right"/>
      <w:pPr>
        <w:ind w:left="2160" w:hanging="180"/>
      </w:pPr>
    </w:lvl>
    <w:lvl w:ilvl="3" w:tplc="CC3CAE54">
      <w:start w:val="1"/>
      <w:numFmt w:val="decimal"/>
      <w:lvlText w:val="%4."/>
      <w:lvlJc w:val="left"/>
      <w:pPr>
        <w:ind w:left="2880" w:hanging="360"/>
      </w:pPr>
    </w:lvl>
    <w:lvl w:ilvl="4" w:tplc="4094C958">
      <w:start w:val="1"/>
      <w:numFmt w:val="lowerLetter"/>
      <w:lvlText w:val="%5."/>
      <w:lvlJc w:val="left"/>
      <w:pPr>
        <w:ind w:left="3600" w:hanging="360"/>
      </w:pPr>
    </w:lvl>
    <w:lvl w:ilvl="5" w:tplc="D688D984">
      <w:start w:val="1"/>
      <w:numFmt w:val="lowerRoman"/>
      <w:lvlText w:val="%6."/>
      <w:lvlJc w:val="right"/>
      <w:pPr>
        <w:ind w:left="4320" w:hanging="180"/>
      </w:pPr>
    </w:lvl>
    <w:lvl w:ilvl="6" w:tplc="5F42F870">
      <w:start w:val="1"/>
      <w:numFmt w:val="decimal"/>
      <w:lvlText w:val="%7."/>
      <w:lvlJc w:val="left"/>
      <w:pPr>
        <w:ind w:left="5040" w:hanging="360"/>
      </w:pPr>
    </w:lvl>
    <w:lvl w:ilvl="7" w:tplc="A4666A74">
      <w:start w:val="1"/>
      <w:numFmt w:val="lowerLetter"/>
      <w:lvlText w:val="%8."/>
      <w:lvlJc w:val="left"/>
      <w:pPr>
        <w:ind w:left="5760" w:hanging="360"/>
      </w:pPr>
    </w:lvl>
    <w:lvl w:ilvl="8" w:tplc="8460D62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453A48"/>
    <w:multiLevelType w:val="hybridMultilevel"/>
    <w:tmpl w:val="25B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45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35D0D"/>
    <w:multiLevelType w:val="multilevel"/>
    <w:tmpl w:val="03485188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8" w15:restartNumberingAfterBreak="0">
    <w:nsid w:val="3B8F0B39"/>
    <w:multiLevelType w:val="hybridMultilevel"/>
    <w:tmpl w:val="8118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B33CAE"/>
    <w:multiLevelType w:val="hybridMultilevel"/>
    <w:tmpl w:val="FFFFFFFF"/>
    <w:lvl w:ilvl="0" w:tplc="B2448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A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C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8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60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ED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4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7A7074"/>
    <w:multiLevelType w:val="multilevel"/>
    <w:tmpl w:val="B96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55C190"/>
    <w:multiLevelType w:val="hybridMultilevel"/>
    <w:tmpl w:val="FFFFFFFF"/>
    <w:lvl w:ilvl="0" w:tplc="0AF6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C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0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7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C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4E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2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1A4929"/>
    <w:multiLevelType w:val="hybridMultilevel"/>
    <w:tmpl w:val="CB44A8E6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183ACB"/>
    <w:multiLevelType w:val="hybridMultilevel"/>
    <w:tmpl w:val="AAB8C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051886"/>
    <w:multiLevelType w:val="hybridMultilevel"/>
    <w:tmpl w:val="601C8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601D1A"/>
    <w:multiLevelType w:val="hybridMultilevel"/>
    <w:tmpl w:val="FFFFFFFF"/>
    <w:lvl w:ilvl="0" w:tplc="9FD4FBA2">
      <w:start w:val="1"/>
      <w:numFmt w:val="decimal"/>
      <w:lvlText w:val="%1."/>
      <w:lvlJc w:val="left"/>
      <w:pPr>
        <w:ind w:left="720" w:hanging="360"/>
      </w:pPr>
    </w:lvl>
    <w:lvl w:ilvl="1" w:tplc="02B669EC">
      <w:start w:val="1"/>
      <w:numFmt w:val="lowerLetter"/>
      <w:lvlText w:val="%2."/>
      <w:lvlJc w:val="left"/>
      <w:pPr>
        <w:ind w:left="1440" w:hanging="360"/>
      </w:pPr>
    </w:lvl>
    <w:lvl w:ilvl="2" w:tplc="2408A84E">
      <w:start w:val="1"/>
      <w:numFmt w:val="lowerRoman"/>
      <w:lvlText w:val="%3."/>
      <w:lvlJc w:val="right"/>
      <w:pPr>
        <w:ind w:left="2160" w:hanging="180"/>
      </w:pPr>
    </w:lvl>
    <w:lvl w:ilvl="3" w:tplc="358EED70">
      <w:start w:val="1"/>
      <w:numFmt w:val="decimal"/>
      <w:lvlText w:val="%4."/>
      <w:lvlJc w:val="left"/>
      <w:pPr>
        <w:ind w:left="2880" w:hanging="360"/>
      </w:pPr>
    </w:lvl>
    <w:lvl w:ilvl="4" w:tplc="78B07712">
      <w:start w:val="1"/>
      <w:numFmt w:val="lowerLetter"/>
      <w:lvlText w:val="%5."/>
      <w:lvlJc w:val="left"/>
      <w:pPr>
        <w:ind w:left="3600" w:hanging="360"/>
      </w:pPr>
    </w:lvl>
    <w:lvl w:ilvl="5" w:tplc="92E604D2">
      <w:start w:val="1"/>
      <w:numFmt w:val="lowerRoman"/>
      <w:lvlText w:val="%6."/>
      <w:lvlJc w:val="right"/>
      <w:pPr>
        <w:ind w:left="4320" w:hanging="180"/>
      </w:pPr>
    </w:lvl>
    <w:lvl w:ilvl="6" w:tplc="2A44F7CE">
      <w:start w:val="1"/>
      <w:numFmt w:val="decimal"/>
      <w:lvlText w:val="%7."/>
      <w:lvlJc w:val="left"/>
      <w:pPr>
        <w:ind w:left="5040" w:hanging="360"/>
      </w:pPr>
    </w:lvl>
    <w:lvl w:ilvl="7" w:tplc="62420C08">
      <w:start w:val="1"/>
      <w:numFmt w:val="lowerLetter"/>
      <w:lvlText w:val="%8."/>
      <w:lvlJc w:val="left"/>
      <w:pPr>
        <w:ind w:left="5760" w:hanging="360"/>
      </w:pPr>
    </w:lvl>
    <w:lvl w:ilvl="8" w:tplc="FC1A36DC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787CD9"/>
    <w:multiLevelType w:val="hybridMultilevel"/>
    <w:tmpl w:val="0F92A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E0C47F"/>
    <w:multiLevelType w:val="hybridMultilevel"/>
    <w:tmpl w:val="FFFFFFFF"/>
    <w:lvl w:ilvl="0" w:tplc="FCD2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8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0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4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1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2A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E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84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7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9" w15:restartNumberingAfterBreak="0">
    <w:nsid w:val="67C44F1C"/>
    <w:multiLevelType w:val="hybridMultilevel"/>
    <w:tmpl w:val="51549686"/>
    <w:lvl w:ilvl="0" w:tplc="0B9E0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D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6F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4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25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8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9030B"/>
    <w:multiLevelType w:val="hybridMultilevel"/>
    <w:tmpl w:val="202A51BC"/>
    <w:lvl w:ilvl="0" w:tplc="27C4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A5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0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0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0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C5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0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4" w15:restartNumberingAfterBreak="0">
    <w:nsid w:val="6C193B67"/>
    <w:multiLevelType w:val="hybridMultilevel"/>
    <w:tmpl w:val="45261C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762AFA"/>
    <w:multiLevelType w:val="multilevel"/>
    <w:tmpl w:val="0D0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47E290"/>
    <w:multiLevelType w:val="hybridMultilevel"/>
    <w:tmpl w:val="FFFFFFFF"/>
    <w:lvl w:ilvl="0" w:tplc="2994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6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E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C1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1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89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23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A91727"/>
    <w:multiLevelType w:val="hybridMultilevel"/>
    <w:tmpl w:val="D28253E2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5A0F0B"/>
    <w:multiLevelType w:val="hybridMultilevel"/>
    <w:tmpl w:val="60DE7DFE"/>
    <w:lvl w:ilvl="0" w:tplc="1CFC4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7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A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6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6E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68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05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5A203E"/>
    <w:multiLevelType w:val="multilevel"/>
    <w:tmpl w:val="24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83066">
    <w:abstractNumId w:val="89"/>
  </w:num>
  <w:num w:numId="2" w16cid:durableId="878855172">
    <w:abstractNumId w:val="92"/>
  </w:num>
  <w:num w:numId="3" w16cid:durableId="338235209">
    <w:abstractNumId w:val="100"/>
  </w:num>
  <w:num w:numId="4" w16cid:durableId="779303709">
    <w:abstractNumId w:val="54"/>
  </w:num>
  <w:num w:numId="5" w16cid:durableId="2131194371">
    <w:abstractNumId w:val="7"/>
  </w:num>
  <w:num w:numId="6" w16cid:durableId="740828570">
    <w:abstractNumId w:val="24"/>
  </w:num>
  <w:num w:numId="7" w16cid:durableId="567614256">
    <w:abstractNumId w:val="102"/>
  </w:num>
  <w:num w:numId="8" w16cid:durableId="771704889">
    <w:abstractNumId w:val="71"/>
  </w:num>
  <w:num w:numId="9" w16cid:durableId="1226066559">
    <w:abstractNumId w:val="44"/>
  </w:num>
  <w:num w:numId="10" w16cid:durableId="678968011">
    <w:abstractNumId w:val="86"/>
  </w:num>
  <w:num w:numId="11" w16cid:durableId="794759478">
    <w:abstractNumId w:val="35"/>
  </w:num>
  <w:num w:numId="12" w16cid:durableId="393351968">
    <w:abstractNumId w:val="88"/>
  </w:num>
  <w:num w:numId="13" w16cid:durableId="1831404073">
    <w:abstractNumId w:val="83"/>
  </w:num>
  <w:num w:numId="14" w16cid:durableId="1943221249">
    <w:abstractNumId w:val="50"/>
  </w:num>
  <w:num w:numId="15" w16cid:durableId="1904830367">
    <w:abstractNumId w:val="21"/>
  </w:num>
  <w:num w:numId="16" w16cid:durableId="895972851">
    <w:abstractNumId w:val="64"/>
  </w:num>
  <w:num w:numId="17" w16cid:durableId="1787891379">
    <w:abstractNumId w:val="5"/>
  </w:num>
  <w:num w:numId="18" w16cid:durableId="1152212109">
    <w:abstractNumId w:val="1"/>
  </w:num>
  <w:num w:numId="19" w16cid:durableId="1861433166">
    <w:abstractNumId w:val="19"/>
  </w:num>
  <w:num w:numId="20" w16cid:durableId="2072920337">
    <w:abstractNumId w:val="9"/>
  </w:num>
  <w:num w:numId="21" w16cid:durableId="1230769567">
    <w:abstractNumId w:val="111"/>
  </w:num>
  <w:num w:numId="22" w16cid:durableId="629434540">
    <w:abstractNumId w:val="47"/>
  </w:num>
  <w:num w:numId="23" w16cid:durableId="1048334270">
    <w:abstractNumId w:val="69"/>
  </w:num>
  <w:num w:numId="24" w16cid:durableId="623972509">
    <w:abstractNumId w:val="65"/>
  </w:num>
  <w:num w:numId="25" w16cid:durableId="108941990">
    <w:abstractNumId w:val="59"/>
  </w:num>
  <w:num w:numId="26" w16cid:durableId="944271943">
    <w:abstractNumId w:val="97"/>
  </w:num>
  <w:num w:numId="27" w16cid:durableId="560478396">
    <w:abstractNumId w:val="12"/>
  </w:num>
  <w:num w:numId="28" w16cid:durableId="85200047">
    <w:abstractNumId w:val="62"/>
  </w:num>
  <w:num w:numId="29" w16cid:durableId="1178152708">
    <w:abstractNumId w:val="61"/>
  </w:num>
  <w:num w:numId="30" w16cid:durableId="1039741226">
    <w:abstractNumId w:val="41"/>
  </w:num>
  <w:num w:numId="31" w16cid:durableId="1777870628">
    <w:abstractNumId w:val="109"/>
  </w:num>
  <w:num w:numId="32" w16cid:durableId="97022410">
    <w:abstractNumId w:val="27"/>
  </w:num>
  <w:num w:numId="33" w16cid:durableId="904952591">
    <w:abstractNumId w:val="6"/>
  </w:num>
  <w:num w:numId="34" w16cid:durableId="2092190375">
    <w:abstractNumId w:val="81"/>
  </w:num>
  <w:num w:numId="35" w16cid:durableId="508520551">
    <w:abstractNumId w:val="18"/>
  </w:num>
  <w:num w:numId="36" w16cid:durableId="701710342">
    <w:abstractNumId w:val="85"/>
  </w:num>
  <w:num w:numId="37" w16cid:durableId="1796867015">
    <w:abstractNumId w:val="36"/>
  </w:num>
  <w:num w:numId="38" w16cid:durableId="1292397411">
    <w:abstractNumId w:val="20"/>
  </w:num>
  <w:num w:numId="39" w16cid:durableId="883636435">
    <w:abstractNumId w:val="68"/>
  </w:num>
  <w:num w:numId="40" w16cid:durableId="1668557267">
    <w:abstractNumId w:val="93"/>
  </w:num>
  <w:num w:numId="41" w16cid:durableId="1086071113">
    <w:abstractNumId w:val="58"/>
  </w:num>
  <w:num w:numId="42" w16cid:durableId="1907102749">
    <w:abstractNumId w:val="79"/>
  </w:num>
  <w:num w:numId="43" w16cid:durableId="855267601">
    <w:abstractNumId w:val="11"/>
  </w:num>
  <w:num w:numId="44" w16cid:durableId="1921214762">
    <w:abstractNumId w:val="46"/>
  </w:num>
  <w:num w:numId="45" w16cid:durableId="22365914">
    <w:abstractNumId w:val="108"/>
  </w:num>
  <w:num w:numId="46" w16cid:durableId="6461302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2082918">
    <w:abstractNumId w:val="63"/>
  </w:num>
  <w:num w:numId="48" w16cid:durableId="502820403">
    <w:abstractNumId w:val="25"/>
  </w:num>
  <w:num w:numId="49" w16cid:durableId="408649695">
    <w:abstractNumId w:val="42"/>
  </w:num>
  <w:num w:numId="50" w16cid:durableId="354355914">
    <w:abstractNumId w:val="17"/>
  </w:num>
  <w:num w:numId="51" w16cid:durableId="452676095">
    <w:abstractNumId w:val="66"/>
  </w:num>
  <w:num w:numId="52" w16cid:durableId="675310221">
    <w:abstractNumId w:val="105"/>
  </w:num>
  <w:num w:numId="53" w16cid:durableId="1644920626">
    <w:abstractNumId w:val="101"/>
  </w:num>
  <w:num w:numId="54" w16cid:durableId="104808296">
    <w:abstractNumId w:val="40"/>
  </w:num>
  <w:num w:numId="55" w16cid:durableId="62728631">
    <w:abstractNumId w:val="107"/>
  </w:num>
  <w:num w:numId="56" w16cid:durableId="866019902">
    <w:abstractNumId w:val="37"/>
  </w:num>
  <w:num w:numId="57" w16cid:durableId="1504589150">
    <w:abstractNumId w:val="29"/>
  </w:num>
  <w:num w:numId="58" w16cid:durableId="2038189949">
    <w:abstractNumId w:val="10"/>
  </w:num>
  <w:num w:numId="59" w16cid:durableId="16154583">
    <w:abstractNumId w:val="110"/>
  </w:num>
  <w:num w:numId="60" w16cid:durableId="887571079">
    <w:abstractNumId w:val="4"/>
  </w:num>
  <w:num w:numId="61" w16cid:durableId="1332097649">
    <w:abstractNumId w:val="51"/>
  </w:num>
  <w:num w:numId="62" w16cid:durableId="582880340">
    <w:abstractNumId w:val="38"/>
  </w:num>
  <w:num w:numId="63" w16cid:durableId="1816412195">
    <w:abstractNumId w:val="74"/>
  </w:num>
  <w:num w:numId="64" w16cid:durableId="1446998208">
    <w:abstractNumId w:val="32"/>
  </w:num>
  <w:num w:numId="65" w16cid:durableId="483591569">
    <w:abstractNumId w:val="3"/>
  </w:num>
  <w:num w:numId="66" w16cid:durableId="556011599">
    <w:abstractNumId w:val="75"/>
  </w:num>
  <w:num w:numId="67" w16cid:durableId="251933357">
    <w:abstractNumId w:val="98"/>
  </w:num>
  <w:num w:numId="68" w16cid:durableId="927077293">
    <w:abstractNumId w:val="15"/>
  </w:num>
  <w:num w:numId="69" w16cid:durableId="632829137">
    <w:abstractNumId w:val="26"/>
  </w:num>
  <w:num w:numId="70" w16cid:durableId="1350981866">
    <w:abstractNumId w:val="22"/>
  </w:num>
  <w:num w:numId="71" w16cid:durableId="289095881">
    <w:abstractNumId w:val="30"/>
  </w:num>
  <w:num w:numId="72" w16cid:durableId="1487433836">
    <w:abstractNumId w:val="53"/>
  </w:num>
  <w:num w:numId="73" w16cid:durableId="578637443">
    <w:abstractNumId w:val="43"/>
  </w:num>
  <w:num w:numId="74" w16cid:durableId="1500806781">
    <w:abstractNumId w:val="14"/>
  </w:num>
  <w:num w:numId="75" w16cid:durableId="33578433">
    <w:abstractNumId w:val="103"/>
  </w:num>
  <w:num w:numId="76" w16cid:durableId="107429390">
    <w:abstractNumId w:val="80"/>
  </w:num>
  <w:num w:numId="77" w16cid:durableId="1708993618">
    <w:abstractNumId w:val="78"/>
  </w:num>
  <w:num w:numId="78" w16cid:durableId="166874258">
    <w:abstractNumId w:val="76"/>
  </w:num>
  <w:num w:numId="79" w16cid:durableId="2104720209">
    <w:abstractNumId w:val="16"/>
  </w:num>
  <w:num w:numId="80" w16cid:durableId="1990477543">
    <w:abstractNumId w:val="84"/>
  </w:num>
  <w:num w:numId="81" w16cid:durableId="557933233">
    <w:abstractNumId w:val="82"/>
  </w:num>
  <w:num w:numId="82" w16cid:durableId="366412430">
    <w:abstractNumId w:val="67"/>
  </w:num>
  <w:num w:numId="83" w16cid:durableId="826046990">
    <w:abstractNumId w:val="90"/>
  </w:num>
  <w:num w:numId="84" w16cid:durableId="1366056186">
    <w:abstractNumId w:val="28"/>
  </w:num>
  <w:num w:numId="85" w16cid:durableId="1003704884">
    <w:abstractNumId w:val="87"/>
  </w:num>
  <w:num w:numId="86" w16cid:durableId="555580817">
    <w:abstractNumId w:val="73"/>
  </w:num>
  <w:num w:numId="87" w16cid:durableId="244266022">
    <w:abstractNumId w:val="33"/>
  </w:num>
  <w:num w:numId="88" w16cid:durableId="1115631953">
    <w:abstractNumId w:val="34"/>
  </w:num>
  <w:num w:numId="89" w16cid:durableId="322659686">
    <w:abstractNumId w:val="104"/>
  </w:num>
  <w:num w:numId="90" w16cid:durableId="1285886737">
    <w:abstractNumId w:val="47"/>
  </w:num>
  <w:num w:numId="91" w16cid:durableId="773011425">
    <w:abstractNumId w:val="8"/>
  </w:num>
  <w:num w:numId="92" w16cid:durableId="34431958">
    <w:abstractNumId w:val="45"/>
  </w:num>
  <w:num w:numId="93" w16cid:durableId="904022801">
    <w:abstractNumId w:val="112"/>
  </w:num>
  <w:num w:numId="94" w16cid:durableId="2003238990">
    <w:abstractNumId w:val="91"/>
  </w:num>
  <w:num w:numId="95" w16cid:durableId="7066834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724987575">
    <w:abstractNumId w:val="95"/>
  </w:num>
  <w:num w:numId="97" w16cid:durableId="477459872">
    <w:abstractNumId w:val="56"/>
  </w:num>
  <w:num w:numId="98" w16cid:durableId="1248615781">
    <w:abstractNumId w:val="106"/>
  </w:num>
  <w:num w:numId="99" w16cid:durableId="1519809989">
    <w:abstractNumId w:val="52"/>
  </w:num>
  <w:num w:numId="100" w16cid:durableId="699744470">
    <w:abstractNumId w:val="77"/>
  </w:num>
  <w:num w:numId="101" w16cid:durableId="1355841103">
    <w:abstractNumId w:val="49"/>
  </w:num>
  <w:num w:numId="102" w16cid:durableId="419253910">
    <w:abstractNumId w:val="70"/>
  </w:num>
  <w:num w:numId="103" w16cid:durableId="2123380589">
    <w:abstractNumId w:val="31"/>
  </w:num>
  <w:num w:numId="104" w16cid:durableId="1435902712">
    <w:abstractNumId w:val="96"/>
  </w:num>
  <w:num w:numId="105" w16cid:durableId="966660167">
    <w:abstractNumId w:val="23"/>
  </w:num>
  <w:num w:numId="106" w16cid:durableId="743836688">
    <w:abstractNumId w:val="2"/>
  </w:num>
  <w:num w:numId="107" w16cid:durableId="1382437821">
    <w:abstractNumId w:val="48"/>
  </w:num>
  <w:num w:numId="108" w16cid:durableId="366610352">
    <w:abstractNumId w:val="44"/>
  </w:num>
  <w:num w:numId="109" w16cid:durableId="27999840">
    <w:abstractNumId w:val="39"/>
  </w:num>
  <w:num w:numId="110" w16cid:durableId="451291408">
    <w:abstractNumId w:val="13"/>
  </w:num>
  <w:num w:numId="111" w16cid:durableId="1928229177">
    <w:abstractNumId w:val="99"/>
  </w:num>
  <w:num w:numId="112" w16cid:durableId="1784223163">
    <w:abstractNumId w:val="57"/>
  </w:num>
  <w:num w:numId="113" w16cid:durableId="1073890733">
    <w:abstractNumId w:val="60"/>
  </w:num>
  <w:num w:numId="114" w16cid:durableId="692027294">
    <w:abstractNumId w:val="94"/>
  </w:num>
  <w:num w:numId="115" w16cid:durableId="1788965635">
    <w:abstractNumId w:val="72"/>
  </w:num>
  <w:num w:numId="116" w16cid:durableId="1719621577">
    <w:abstractNumId w:val="5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l-PL" w:vendorID="12" w:dllVersion="512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1EF5"/>
    <w:rsid w:val="00002175"/>
    <w:rsid w:val="0000220C"/>
    <w:rsid w:val="000024C2"/>
    <w:rsid w:val="00003828"/>
    <w:rsid w:val="00004632"/>
    <w:rsid w:val="00004DA2"/>
    <w:rsid w:val="00005509"/>
    <w:rsid w:val="00005571"/>
    <w:rsid w:val="0000591C"/>
    <w:rsid w:val="000061B9"/>
    <w:rsid w:val="000064E2"/>
    <w:rsid w:val="00006702"/>
    <w:rsid w:val="00006D6A"/>
    <w:rsid w:val="00007106"/>
    <w:rsid w:val="000073AD"/>
    <w:rsid w:val="00010421"/>
    <w:rsid w:val="00010E59"/>
    <w:rsid w:val="00010EB6"/>
    <w:rsid w:val="000115B9"/>
    <w:rsid w:val="0001199F"/>
    <w:rsid w:val="00011AD2"/>
    <w:rsid w:val="000124B2"/>
    <w:rsid w:val="000128BF"/>
    <w:rsid w:val="00012B2C"/>
    <w:rsid w:val="00012FB3"/>
    <w:rsid w:val="000132A9"/>
    <w:rsid w:val="000134FE"/>
    <w:rsid w:val="000138A4"/>
    <w:rsid w:val="000145A6"/>
    <w:rsid w:val="000146AA"/>
    <w:rsid w:val="0001483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2CF"/>
    <w:rsid w:val="0002145F"/>
    <w:rsid w:val="0002193B"/>
    <w:rsid w:val="00021A57"/>
    <w:rsid w:val="0002200F"/>
    <w:rsid w:val="00022249"/>
    <w:rsid w:val="000227A6"/>
    <w:rsid w:val="00023591"/>
    <w:rsid w:val="0002379E"/>
    <w:rsid w:val="00024081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93A"/>
    <w:rsid w:val="00042A8E"/>
    <w:rsid w:val="00042FB3"/>
    <w:rsid w:val="0004332B"/>
    <w:rsid w:val="0004348D"/>
    <w:rsid w:val="00043642"/>
    <w:rsid w:val="000436C5"/>
    <w:rsid w:val="00043F8A"/>
    <w:rsid w:val="0004499E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C8B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2E2B"/>
    <w:rsid w:val="00063468"/>
    <w:rsid w:val="0006368E"/>
    <w:rsid w:val="00063C12"/>
    <w:rsid w:val="0006441A"/>
    <w:rsid w:val="00064F47"/>
    <w:rsid w:val="000653A7"/>
    <w:rsid w:val="00065A3C"/>
    <w:rsid w:val="00065A52"/>
    <w:rsid w:val="00065AAD"/>
    <w:rsid w:val="00065C3E"/>
    <w:rsid w:val="00066BD7"/>
    <w:rsid w:val="0006719A"/>
    <w:rsid w:val="000674F6"/>
    <w:rsid w:val="000675AA"/>
    <w:rsid w:val="00067701"/>
    <w:rsid w:val="00067772"/>
    <w:rsid w:val="00067862"/>
    <w:rsid w:val="00067995"/>
    <w:rsid w:val="00070230"/>
    <w:rsid w:val="000709EA"/>
    <w:rsid w:val="00070D1B"/>
    <w:rsid w:val="000712AF"/>
    <w:rsid w:val="00071602"/>
    <w:rsid w:val="00071DBF"/>
    <w:rsid w:val="000725A6"/>
    <w:rsid w:val="0007282E"/>
    <w:rsid w:val="00072CC5"/>
    <w:rsid w:val="00073008"/>
    <w:rsid w:val="00073646"/>
    <w:rsid w:val="00073B12"/>
    <w:rsid w:val="00073CFC"/>
    <w:rsid w:val="00073D5E"/>
    <w:rsid w:val="00074069"/>
    <w:rsid w:val="0007438B"/>
    <w:rsid w:val="00074B57"/>
    <w:rsid w:val="00074EDE"/>
    <w:rsid w:val="000755D3"/>
    <w:rsid w:val="0007578E"/>
    <w:rsid w:val="00075A3D"/>
    <w:rsid w:val="000763FD"/>
    <w:rsid w:val="00076666"/>
    <w:rsid w:val="00076DF9"/>
    <w:rsid w:val="0007796A"/>
    <w:rsid w:val="00077F50"/>
    <w:rsid w:val="00080420"/>
    <w:rsid w:val="00080556"/>
    <w:rsid w:val="00080670"/>
    <w:rsid w:val="00080C01"/>
    <w:rsid w:val="00080CA8"/>
    <w:rsid w:val="00081081"/>
    <w:rsid w:val="0008113F"/>
    <w:rsid w:val="000818A0"/>
    <w:rsid w:val="00081C9D"/>
    <w:rsid w:val="00081DA5"/>
    <w:rsid w:val="00081FD3"/>
    <w:rsid w:val="000839AB"/>
    <w:rsid w:val="00083AAB"/>
    <w:rsid w:val="00083AEB"/>
    <w:rsid w:val="00083E78"/>
    <w:rsid w:val="00083F02"/>
    <w:rsid w:val="00083FFE"/>
    <w:rsid w:val="000849CA"/>
    <w:rsid w:val="00084A94"/>
    <w:rsid w:val="00084F6B"/>
    <w:rsid w:val="00084F78"/>
    <w:rsid w:val="00084FAF"/>
    <w:rsid w:val="00085193"/>
    <w:rsid w:val="00085225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305"/>
    <w:rsid w:val="00093611"/>
    <w:rsid w:val="00093E99"/>
    <w:rsid w:val="00093FA3"/>
    <w:rsid w:val="000943D1"/>
    <w:rsid w:val="00095360"/>
    <w:rsid w:val="000959FE"/>
    <w:rsid w:val="00095E2D"/>
    <w:rsid w:val="00096335"/>
    <w:rsid w:val="0009634A"/>
    <w:rsid w:val="000966DF"/>
    <w:rsid w:val="000A0090"/>
    <w:rsid w:val="000A109A"/>
    <w:rsid w:val="000A142D"/>
    <w:rsid w:val="000A1438"/>
    <w:rsid w:val="000A15E7"/>
    <w:rsid w:val="000A1C45"/>
    <w:rsid w:val="000A1D7F"/>
    <w:rsid w:val="000A2056"/>
    <w:rsid w:val="000A20A6"/>
    <w:rsid w:val="000A29AF"/>
    <w:rsid w:val="000A2A48"/>
    <w:rsid w:val="000A2A59"/>
    <w:rsid w:val="000A2C80"/>
    <w:rsid w:val="000A2DF7"/>
    <w:rsid w:val="000A2DF8"/>
    <w:rsid w:val="000A3112"/>
    <w:rsid w:val="000A43B0"/>
    <w:rsid w:val="000A4CAB"/>
    <w:rsid w:val="000A543C"/>
    <w:rsid w:val="000A58EE"/>
    <w:rsid w:val="000A5AE4"/>
    <w:rsid w:val="000A5DDA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68A"/>
    <w:rsid w:val="000B4B7B"/>
    <w:rsid w:val="000B5642"/>
    <w:rsid w:val="000B5686"/>
    <w:rsid w:val="000B5C16"/>
    <w:rsid w:val="000B5E1B"/>
    <w:rsid w:val="000B5F8F"/>
    <w:rsid w:val="000B65C8"/>
    <w:rsid w:val="000B6B50"/>
    <w:rsid w:val="000B7613"/>
    <w:rsid w:val="000B7E20"/>
    <w:rsid w:val="000C0555"/>
    <w:rsid w:val="000C151E"/>
    <w:rsid w:val="000C16B6"/>
    <w:rsid w:val="000C1781"/>
    <w:rsid w:val="000C18B0"/>
    <w:rsid w:val="000C1BB8"/>
    <w:rsid w:val="000C1E31"/>
    <w:rsid w:val="000C265D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C7817"/>
    <w:rsid w:val="000C7E73"/>
    <w:rsid w:val="000D01D3"/>
    <w:rsid w:val="000D022E"/>
    <w:rsid w:val="000D0FD8"/>
    <w:rsid w:val="000D14FE"/>
    <w:rsid w:val="000D1BC7"/>
    <w:rsid w:val="000D2364"/>
    <w:rsid w:val="000D26EA"/>
    <w:rsid w:val="000D279A"/>
    <w:rsid w:val="000D2B14"/>
    <w:rsid w:val="000D302D"/>
    <w:rsid w:val="000D32BB"/>
    <w:rsid w:val="000D4513"/>
    <w:rsid w:val="000D4B68"/>
    <w:rsid w:val="000D4FD6"/>
    <w:rsid w:val="000D5E2F"/>
    <w:rsid w:val="000D6D2F"/>
    <w:rsid w:val="000E07FB"/>
    <w:rsid w:val="000E0999"/>
    <w:rsid w:val="000E1257"/>
    <w:rsid w:val="000E138C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2B5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094"/>
    <w:rsid w:val="000F2164"/>
    <w:rsid w:val="000F2849"/>
    <w:rsid w:val="000F2AEB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09C3"/>
    <w:rsid w:val="00101F3D"/>
    <w:rsid w:val="00102025"/>
    <w:rsid w:val="00102248"/>
    <w:rsid w:val="00102B6C"/>
    <w:rsid w:val="00103174"/>
    <w:rsid w:val="00103CD6"/>
    <w:rsid w:val="001041C0"/>
    <w:rsid w:val="001047DE"/>
    <w:rsid w:val="001049F6"/>
    <w:rsid w:val="00104A69"/>
    <w:rsid w:val="00105590"/>
    <w:rsid w:val="00105BFE"/>
    <w:rsid w:val="00105EA1"/>
    <w:rsid w:val="0010717C"/>
    <w:rsid w:val="00107604"/>
    <w:rsid w:val="00107F60"/>
    <w:rsid w:val="0011038B"/>
    <w:rsid w:val="001103D4"/>
    <w:rsid w:val="00110509"/>
    <w:rsid w:val="00110AD4"/>
    <w:rsid w:val="00111884"/>
    <w:rsid w:val="0011273E"/>
    <w:rsid w:val="00112A4C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280"/>
    <w:rsid w:val="00123B8D"/>
    <w:rsid w:val="00123F37"/>
    <w:rsid w:val="00124211"/>
    <w:rsid w:val="0012441E"/>
    <w:rsid w:val="00124CE4"/>
    <w:rsid w:val="00124FA1"/>
    <w:rsid w:val="00126590"/>
    <w:rsid w:val="001269AE"/>
    <w:rsid w:val="00126C68"/>
    <w:rsid w:val="00127CDD"/>
    <w:rsid w:val="0013028E"/>
    <w:rsid w:val="00130EC3"/>
    <w:rsid w:val="00131088"/>
    <w:rsid w:val="00131B20"/>
    <w:rsid w:val="00131E90"/>
    <w:rsid w:val="00131FF8"/>
    <w:rsid w:val="0013228B"/>
    <w:rsid w:val="001325DB"/>
    <w:rsid w:val="00133A96"/>
    <w:rsid w:val="00134405"/>
    <w:rsid w:val="00135227"/>
    <w:rsid w:val="001353DF"/>
    <w:rsid w:val="001355AE"/>
    <w:rsid w:val="001359D1"/>
    <w:rsid w:val="0013651B"/>
    <w:rsid w:val="001369E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3C3"/>
    <w:rsid w:val="00144E6D"/>
    <w:rsid w:val="001452DB"/>
    <w:rsid w:val="00145A7B"/>
    <w:rsid w:val="00145D2B"/>
    <w:rsid w:val="00145D40"/>
    <w:rsid w:val="00146224"/>
    <w:rsid w:val="00146B93"/>
    <w:rsid w:val="00146C78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519"/>
    <w:rsid w:val="001516D4"/>
    <w:rsid w:val="001518BC"/>
    <w:rsid w:val="00151C27"/>
    <w:rsid w:val="00151FAB"/>
    <w:rsid w:val="0015206D"/>
    <w:rsid w:val="0015260A"/>
    <w:rsid w:val="0015535D"/>
    <w:rsid w:val="00155B1D"/>
    <w:rsid w:val="00157840"/>
    <w:rsid w:val="001606BF"/>
    <w:rsid w:val="00160EA8"/>
    <w:rsid w:val="00162AF3"/>
    <w:rsid w:val="001639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5F9B"/>
    <w:rsid w:val="00166063"/>
    <w:rsid w:val="001660E6"/>
    <w:rsid w:val="001669A7"/>
    <w:rsid w:val="00166DC3"/>
    <w:rsid w:val="001673C6"/>
    <w:rsid w:val="00167941"/>
    <w:rsid w:val="00167AD8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A17"/>
    <w:rsid w:val="00172E68"/>
    <w:rsid w:val="00174817"/>
    <w:rsid w:val="00175BE2"/>
    <w:rsid w:val="00176883"/>
    <w:rsid w:val="001777EF"/>
    <w:rsid w:val="00177DA6"/>
    <w:rsid w:val="00180C9B"/>
    <w:rsid w:val="00180F1B"/>
    <w:rsid w:val="00180FE7"/>
    <w:rsid w:val="00181071"/>
    <w:rsid w:val="0018137E"/>
    <w:rsid w:val="00181382"/>
    <w:rsid w:val="00181DB5"/>
    <w:rsid w:val="00181E0A"/>
    <w:rsid w:val="00182620"/>
    <w:rsid w:val="001828D3"/>
    <w:rsid w:val="00182A3B"/>
    <w:rsid w:val="00182AA2"/>
    <w:rsid w:val="00182AAB"/>
    <w:rsid w:val="00182C58"/>
    <w:rsid w:val="00182D8C"/>
    <w:rsid w:val="00182DC5"/>
    <w:rsid w:val="00183655"/>
    <w:rsid w:val="0018376F"/>
    <w:rsid w:val="00183EC8"/>
    <w:rsid w:val="0018425D"/>
    <w:rsid w:val="00184420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4BC"/>
    <w:rsid w:val="00187771"/>
    <w:rsid w:val="0018794A"/>
    <w:rsid w:val="001906C7"/>
    <w:rsid w:val="00190AB8"/>
    <w:rsid w:val="00190C87"/>
    <w:rsid w:val="001911CD"/>
    <w:rsid w:val="00191CF9"/>
    <w:rsid w:val="001921A8"/>
    <w:rsid w:val="00192549"/>
    <w:rsid w:val="00192769"/>
    <w:rsid w:val="00193703"/>
    <w:rsid w:val="001943AA"/>
    <w:rsid w:val="00194536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1966"/>
    <w:rsid w:val="001A2016"/>
    <w:rsid w:val="001A23CB"/>
    <w:rsid w:val="001A2F77"/>
    <w:rsid w:val="001A3CFB"/>
    <w:rsid w:val="001A4882"/>
    <w:rsid w:val="001A4BC6"/>
    <w:rsid w:val="001A4C3A"/>
    <w:rsid w:val="001A4E63"/>
    <w:rsid w:val="001A4E88"/>
    <w:rsid w:val="001A50F7"/>
    <w:rsid w:val="001A56DE"/>
    <w:rsid w:val="001A5F14"/>
    <w:rsid w:val="001A6704"/>
    <w:rsid w:val="001A7551"/>
    <w:rsid w:val="001A7E83"/>
    <w:rsid w:val="001B0202"/>
    <w:rsid w:val="001B06A2"/>
    <w:rsid w:val="001B084C"/>
    <w:rsid w:val="001B087A"/>
    <w:rsid w:val="001B0A81"/>
    <w:rsid w:val="001B0D2A"/>
    <w:rsid w:val="001B13D9"/>
    <w:rsid w:val="001B15F7"/>
    <w:rsid w:val="001B17BD"/>
    <w:rsid w:val="001B17CA"/>
    <w:rsid w:val="001B1B12"/>
    <w:rsid w:val="001B1F1C"/>
    <w:rsid w:val="001B2B3C"/>
    <w:rsid w:val="001B2B54"/>
    <w:rsid w:val="001B35D9"/>
    <w:rsid w:val="001B4670"/>
    <w:rsid w:val="001B47CF"/>
    <w:rsid w:val="001B5BAF"/>
    <w:rsid w:val="001B6314"/>
    <w:rsid w:val="001B64E2"/>
    <w:rsid w:val="001B7187"/>
    <w:rsid w:val="001C05E4"/>
    <w:rsid w:val="001C0641"/>
    <w:rsid w:val="001C13D6"/>
    <w:rsid w:val="001C179D"/>
    <w:rsid w:val="001C1B2F"/>
    <w:rsid w:val="001C2A16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62D"/>
    <w:rsid w:val="001C6BBA"/>
    <w:rsid w:val="001C6D7C"/>
    <w:rsid w:val="001C6ED9"/>
    <w:rsid w:val="001C6FB2"/>
    <w:rsid w:val="001D1456"/>
    <w:rsid w:val="001D184E"/>
    <w:rsid w:val="001D1B72"/>
    <w:rsid w:val="001D2178"/>
    <w:rsid w:val="001D3168"/>
    <w:rsid w:val="001D3B19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0D6F"/>
    <w:rsid w:val="001E1457"/>
    <w:rsid w:val="001E1A6B"/>
    <w:rsid w:val="001E1B06"/>
    <w:rsid w:val="001E1FA8"/>
    <w:rsid w:val="001E1FAD"/>
    <w:rsid w:val="001E25AE"/>
    <w:rsid w:val="001E273C"/>
    <w:rsid w:val="001E2C26"/>
    <w:rsid w:val="001E33F8"/>
    <w:rsid w:val="001E3A92"/>
    <w:rsid w:val="001E3D1C"/>
    <w:rsid w:val="001E4B98"/>
    <w:rsid w:val="001E57E2"/>
    <w:rsid w:val="001E5FD8"/>
    <w:rsid w:val="001E6474"/>
    <w:rsid w:val="001E7622"/>
    <w:rsid w:val="001F0924"/>
    <w:rsid w:val="001F1BDF"/>
    <w:rsid w:val="001F1FA6"/>
    <w:rsid w:val="001F2080"/>
    <w:rsid w:val="001F20A2"/>
    <w:rsid w:val="001F20DE"/>
    <w:rsid w:val="001F2CB9"/>
    <w:rsid w:val="001F34AD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470"/>
    <w:rsid w:val="001F6748"/>
    <w:rsid w:val="001F6C0C"/>
    <w:rsid w:val="001F6F45"/>
    <w:rsid w:val="001F7940"/>
    <w:rsid w:val="001F7E3E"/>
    <w:rsid w:val="00200834"/>
    <w:rsid w:val="002013DA"/>
    <w:rsid w:val="002016EA"/>
    <w:rsid w:val="00202448"/>
    <w:rsid w:val="0020245E"/>
    <w:rsid w:val="00202D98"/>
    <w:rsid w:val="00202DB8"/>
    <w:rsid w:val="00203075"/>
    <w:rsid w:val="0020338F"/>
    <w:rsid w:val="00203493"/>
    <w:rsid w:val="00203D2E"/>
    <w:rsid w:val="00203F11"/>
    <w:rsid w:val="002043B1"/>
    <w:rsid w:val="00205B73"/>
    <w:rsid w:val="00205BF3"/>
    <w:rsid w:val="00205E48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176E0"/>
    <w:rsid w:val="00217B16"/>
    <w:rsid w:val="002206A4"/>
    <w:rsid w:val="00220CA1"/>
    <w:rsid w:val="0022134D"/>
    <w:rsid w:val="00221505"/>
    <w:rsid w:val="00221750"/>
    <w:rsid w:val="00221EA1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5403"/>
    <w:rsid w:val="0022702E"/>
    <w:rsid w:val="0022712E"/>
    <w:rsid w:val="002303B7"/>
    <w:rsid w:val="00230E25"/>
    <w:rsid w:val="00231E6B"/>
    <w:rsid w:val="00231F1D"/>
    <w:rsid w:val="0023247C"/>
    <w:rsid w:val="00232B52"/>
    <w:rsid w:val="00233151"/>
    <w:rsid w:val="00233197"/>
    <w:rsid w:val="00233F1D"/>
    <w:rsid w:val="00234008"/>
    <w:rsid w:val="002341E5"/>
    <w:rsid w:val="002343DB"/>
    <w:rsid w:val="00234BAA"/>
    <w:rsid w:val="00234C4C"/>
    <w:rsid w:val="00234D49"/>
    <w:rsid w:val="00234E69"/>
    <w:rsid w:val="00236EE0"/>
    <w:rsid w:val="002371B1"/>
    <w:rsid w:val="002404B7"/>
    <w:rsid w:val="00240F35"/>
    <w:rsid w:val="00241BFB"/>
    <w:rsid w:val="0024204D"/>
    <w:rsid w:val="00242390"/>
    <w:rsid w:val="00242FDD"/>
    <w:rsid w:val="00243051"/>
    <w:rsid w:val="002435E2"/>
    <w:rsid w:val="00245100"/>
    <w:rsid w:val="00245C43"/>
    <w:rsid w:val="00246141"/>
    <w:rsid w:val="00246470"/>
    <w:rsid w:val="002469A5"/>
    <w:rsid w:val="00246A24"/>
    <w:rsid w:val="00246A68"/>
    <w:rsid w:val="0024736D"/>
    <w:rsid w:val="00247858"/>
    <w:rsid w:val="00247A03"/>
    <w:rsid w:val="00247C68"/>
    <w:rsid w:val="00247C93"/>
    <w:rsid w:val="00247D4D"/>
    <w:rsid w:val="0025027C"/>
    <w:rsid w:val="002502C5"/>
    <w:rsid w:val="002503A7"/>
    <w:rsid w:val="002503B2"/>
    <w:rsid w:val="002504B5"/>
    <w:rsid w:val="002506D1"/>
    <w:rsid w:val="00250775"/>
    <w:rsid w:val="00250FA6"/>
    <w:rsid w:val="002510AB"/>
    <w:rsid w:val="002518CA"/>
    <w:rsid w:val="00251E40"/>
    <w:rsid w:val="0025288B"/>
    <w:rsid w:val="002528EA"/>
    <w:rsid w:val="00252F7C"/>
    <w:rsid w:val="0025366C"/>
    <w:rsid w:val="002538D9"/>
    <w:rsid w:val="00253EC9"/>
    <w:rsid w:val="00254697"/>
    <w:rsid w:val="002551B0"/>
    <w:rsid w:val="00255699"/>
    <w:rsid w:val="00255AE0"/>
    <w:rsid w:val="002563F0"/>
    <w:rsid w:val="00256CD7"/>
    <w:rsid w:val="00256D4A"/>
    <w:rsid w:val="00256DA3"/>
    <w:rsid w:val="00257377"/>
    <w:rsid w:val="0025771C"/>
    <w:rsid w:val="00261035"/>
    <w:rsid w:val="002611D6"/>
    <w:rsid w:val="00261420"/>
    <w:rsid w:val="002614A4"/>
    <w:rsid w:val="002615D6"/>
    <w:rsid w:val="00262208"/>
    <w:rsid w:val="0026228E"/>
    <w:rsid w:val="002625C7"/>
    <w:rsid w:val="00262E6E"/>
    <w:rsid w:val="002632AB"/>
    <w:rsid w:val="0026370D"/>
    <w:rsid w:val="002637A1"/>
    <w:rsid w:val="002642C5"/>
    <w:rsid w:val="002645B6"/>
    <w:rsid w:val="002646AB"/>
    <w:rsid w:val="00264704"/>
    <w:rsid w:val="0026495C"/>
    <w:rsid w:val="00265372"/>
    <w:rsid w:val="00265561"/>
    <w:rsid w:val="0026574D"/>
    <w:rsid w:val="00266451"/>
    <w:rsid w:val="002664EA"/>
    <w:rsid w:val="0026750F"/>
    <w:rsid w:val="002679BE"/>
    <w:rsid w:val="00267D30"/>
    <w:rsid w:val="00267E33"/>
    <w:rsid w:val="00270017"/>
    <w:rsid w:val="00270D1F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3967"/>
    <w:rsid w:val="00273B8F"/>
    <w:rsid w:val="00274385"/>
    <w:rsid w:val="00274592"/>
    <w:rsid w:val="002753E5"/>
    <w:rsid w:val="00275A21"/>
    <w:rsid w:val="00275A8A"/>
    <w:rsid w:val="00275FB4"/>
    <w:rsid w:val="0027617E"/>
    <w:rsid w:val="002761AB"/>
    <w:rsid w:val="00276346"/>
    <w:rsid w:val="00276ACA"/>
    <w:rsid w:val="00276E7F"/>
    <w:rsid w:val="0027776E"/>
    <w:rsid w:val="00277A90"/>
    <w:rsid w:val="00277AFC"/>
    <w:rsid w:val="0028034A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4C6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97DD5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3906"/>
    <w:rsid w:val="002A481E"/>
    <w:rsid w:val="002A49D8"/>
    <w:rsid w:val="002A4A66"/>
    <w:rsid w:val="002A4A86"/>
    <w:rsid w:val="002A4AF8"/>
    <w:rsid w:val="002A4C5A"/>
    <w:rsid w:val="002A4EFC"/>
    <w:rsid w:val="002A6086"/>
    <w:rsid w:val="002A6259"/>
    <w:rsid w:val="002A673C"/>
    <w:rsid w:val="002A700E"/>
    <w:rsid w:val="002A7950"/>
    <w:rsid w:val="002A7ABC"/>
    <w:rsid w:val="002A7F7B"/>
    <w:rsid w:val="002B038D"/>
    <w:rsid w:val="002B0673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B1B"/>
    <w:rsid w:val="002B2EA2"/>
    <w:rsid w:val="002B4F57"/>
    <w:rsid w:val="002B5092"/>
    <w:rsid w:val="002B52D3"/>
    <w:rsid w:val="002B59B8"/>
    <w:rsid w:val="002B5D01"/>
    <w:rsid w:val="002B5F50"/>
    <w:rsid w:val="002B68CB"/>
    <w:rsid w:val="002B6EF7"/>
    <w:rsid w:val="002B6F6B"/>
    <w:rsid w:val="002B70AD"/>
    <w:rsid w:val="002B714A"/>
    <w:rsid w:val="002B7A5F"/>
    <w:rsid w:val="002B7B92"/>
    <w:rsid w:val="002B7E2A"/>
    <w:rsid w:val="002B7E87"/>
    <w:rsid w:val="002B7EF1"/>
    <w:rsid w:val="002C03DF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4BDD"/>
    <w:rsid w:val="002C4E14"/>
    <w:rsid w:val="002C56B9"/>
    <w:rsid w:val="002C5C46"/>
    <w:rsid w:val="002C5D4F"/>
    <w:rsid w:val="002C6129"/>
    <w:rsid w:val="002C6DC6"/>
    <w:rsid w:val="002C70A7"/>
    <w:rsid w:val="002C70F5"/>
    <w:rsid w:val="002C760E"/>
    <w:rsid w:val="002D04AA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3B0"/>
    <w:rsid w:val="002D5D4B"/>
    <w:rsid w:val="002D5FF6"/>
    <w:rsid w:val="002D6DC9"/>
    <w:rsid w:val="002D7649"/>
    <w:rsid w:val="002D7770"/>
    <w:rsid w:val="002E0017"/>
    <w:rsid w:val="002E01CE"/>
    <w:rsid w:val="002E0525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52B1"/>
    <w:rsid w:val="002E67FC"/>
    <w:rsid w:val="002E68A4"/>
    <w:rsid w:val="002E6F83"/>
    <w:rsid w:val="002E796E"/>
    <w:rsid w:val="002E7CF4"/>
    <w:rsid w:val="002E7E1E"/>
    <w:rsid w:val="002E7FE8"/>
    <w:rsid w:val="002F0419"/>
    <w:rsid w:val="002F1840"/>
    <w:rsid w:val="002F184E"/>
    <w:rsid w:val="002F1B9C"/>
    <w:rsid w:val="002F2128"/>
    <w:rsid w:val="002F2810"/>
    <w:rsid w:val="002F2C3F"/>
    <w:rsid w:val="002F30D3"/>
    <w:rsid w:val="002F3782"/>
    <w:rsid w:val="002F38D1"/>
    <w:rsid w:val="002F3F7D"/>
    <w:rsid w:val="002F3F87"/>
    <w:rsid w:val="002F43D7"/>
    <w:rsid w:val="002F4970"/>
    <w:rsid w:val="002F4AEC"/>
    <w:rsid w:val="002F5C42"/>
    <w:rsid w:val="002F5F76"/>
    <w:rsid w:val="002F77B8"/>
    <w:rsid w:val="00300430"/>
    <w:rsid w:val="00300620"/>
    <w:rsid w:val="00301226"/>
    <w:rsid w:val="003012FD"/>
    <w:rsid w:val="003014D2"/>
    <w:rsid w:val="003017E5"/>
    <w:rsid w:val="00301821"/>
    <w:rsid w:val="003019F7"/>
    <w:rsid w:val="00301D22"/>
    <w:rsid w:val="003020A1"/>
    <w:rsid w:val="00302A3D"/>
    <w:rsid w:val="00302F0E"/>
    <w:rsid w:val="00304077"/>
    <w:rsid w:val="003041BB"/>
    <w:rsid w:val="003047CD"/>
    <w:rsid w:val="00305139"/>
    <w:rsid w:val="00305F4A"/>
    <w:rsid w:val="00305F9C"/>
    <w:rsid w:val="00306104"/>
    <w:rsid w:val="003062FD"/>
    <w:rsid w:val="00306BFA"/>
    <w:rsid w:val="0030763F"/>
    <w:rsid w:val="00307CA0"/>
    <w:rsid w:val="00307FEE"/>
    <w:rsid w:val="00309D49"/>
    <w:rsid w:val="00310035"/>
    <w:rsid w:val="00310363"/>
    <w:rsid w:val="003105B6"/>
    <w:rsid w:val="003105C6"/>
    <w:rsid w:val="00310EDF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077"/>
    <w:rsid w:val="00314399"/>
    <w:rsid w:val="003148D6"/>
    <w:rsid w:val="003152D2"/>
    <w:rsid w:val="00315F1D"/>
    <w:rsid w:val="0031605E"/>
    <w:rsid w:val="00316781"/>
    <w:rsid w:val="00316893"/>
    <w:rsid w:val="00317177"/>
    <w:rsid w:val="00317EB1"/>
    <w:rsid w:val="00320076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9F0"/>
    <w:rsid w:val="003269F4"/>
    <w:rsid w:val="00326C78"/>
    <w:rsid w:val="00327381"/>
    <w:rsid w:val="00327719"/>
    <w:rsid w:val="00327EBB"/>
    <w:rsid w:val="0033035D"/>
    <w:rsid w:val="0033045D"/>
    <w:rsid w:val="00330D9F"/>
    <w:rsid w:val="00331283"/>
    <w:rsid w:val="00331333"/>
    <w:rsid w:val="003313A8"/>
    <w:rsid w:val="00331824"/>
    <w:rsid w:val="0033188E"/>
    <w:rsid w:val="00331A40"/>
    <w:rsid w:val="00331F95"/>
    <w:rsid w:val="003322B9"/>
    <w:rsid w:val="003323BA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37675"/>
    <w:rsid w:val="00337BED"/>
    <w:rsid w:val="00337CD4"/>
    <w:rsid w:val="003402A8"/>
    <w:rsid w:val="003408A6"/>
    <w:rsid w:val="00340C15"/>
    <w:rsid w:val="00341125"/>
    <w:rsid w:val="00342054"/>
    <w:rsid w:val="00342776"/>
    <w:rsid w:val="0034289B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5CA"/>
    <w:rsid w:val="00351F79"/>
    <w:rsid w:val="003522E4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5B4"/>
    <w:rsid w:val="003577F6"/>
    <w:rsid w:val="00360087"/>
    <w:rsid w:val="00360C29"/>
    <w:rsid w:val="003616AE"/>
    <w:rsid w:val="00361B82"/>
    <w:rsid w:val="00361CFF"/>
    <w:rsid w:val="00362328"/>
    <w:rsid w:val="00362453"/>
    <w:rsid w:val="00363848"/>
    <w:rsid w:val="003638DA"/>
    <w:rsid w:val="003640B4"/>
    <w:rsid w:val="00364573"/>
    <w:rsid w:val="0036488F"/>
    <w:rsid w:val="003653A9"/>
    <w:rsid w:val="003655DF"/>
    <w:rsid w:val="00365B77"/>
    <w:rsid w:val="0036635C"/>
    <w:rsid w:val="003666AD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587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4DF"/>
    <w:rsid w:val="003838D3"/>
    <w:rsid w:val="003838FE"/>
    <w:rsid w:val="00384083"/>
    <w:rsid w:val="00384CA2"/>
    <w:rsid w:val="00384EB3"/>
    <w:rsid w:val="00385688"/>
    <w:rsid w:val="00385807"/>
    <w:rsid w:val="00386079"/>
    <w:rsid w:val="00386322"/>
    <w:rsid w:val="003863AF"/>
    <w:rsid w:val="00386FAC"/>
    <w:rsid w:val="00387481"/>
    <w:rsid w:val="003877AE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4FA5"/>
    <w:rsid w:val="0039538A"/>
    <w:rsid w:val="0039544C"/>
    <w:rsid w:val="00395603"/>
    <w:rsid w:val="00395A92"/>
    <w:rsid w:val="00395AEF"/>
    <w:rsid w:val="00395FC2"/>
    <w:rsid w:val="00395FE8"/>
    <w:rsid w:val="00396135"/>
    <w:rsid w:val="0039652B"/>
    <w:rsid w:val="00396AD5"/>
    <w:rsid w:val="00396DE2"/>
    <w:rsid w:val="00396E95"/>
    <w:rsid w:val="003970D9"/>
    <w:rsid w:val="003972E5"/>
    <w:rsid w:val="00397439"/>
    <w:rsid w:val="0039783A"/>
    <w:rsid w:val="003978CA"/>
    <w:rsid w:val="00397D6B"/>
    <w:rsid w:val="00397FFE"/>
    <w:rsid w:val="003A0065"/>
    <w:rsid w:val="003A0483"/>
    <w:rsid w:val="003A097E"/>
    <w:rsid w:val="003A09E2"/>
    <w:rsid w:val="003A0B36"/>
    <w:rsid w:val="003A0BB9"/>
    <w:rsid w:val="003A12AF"/>
    <w:rsid w:val="003A155A"/>
    <w:rsid w:val="003A180B"/>
    <w:rsid w:val="003A1883"/>
    <w:rsid w:val="003A1DF5"/>
    <w:rsid w:val="003A22CC"/>
    <w:rsid w:val="003A26BC"/>
    <w:rsid w:val="003A2C18"/>
    <w:rsid w:val="003A39F9"/>
    <w:rsid w:val="003A42FC"/>
    <w:rsid w:val="003A48BB"/>
    <w:rsid w:val="003A51A8"/>
    <w:rsid w:val="003A5342"/>
    <w:rsid w:val="003A5506"/>
    <w:rsid w:val="003A5D63"/>
    <w:rsid w:val="003A64A2"/>
    <w:rsid w:val="003A6738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2BE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3FC3"/>
    <w:rsid w:val="003C4381"/>
    <w:rsid w:val="003C4A5B"/>
    <w:rsid w:val="003C4F22"/>
    <w:rsid w:val="003C58DC"/>
    <w:rsid w:val="003C5D77"/>
    <w:rsid w:val="003C6293"/>
    <w:rsid w:val="003C691F"/>
    <w:rsid w:val="003C6A02"/>
    <w:rsid w:val="003C6C64"/>
    <w:rsid w:val="003C6EC7"/>
    <w:rsid w:val="003C75C5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48E1"/>
    <w:rsid w:val="003D5115"/>
    <w:rsid w:val="003D58B8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0FE"/>
    <w:rsid w:val="003E3217"/>
    <w:rsid w:val="003E366A"/>
    <w:rsid w:val="003E36C5"/>
    <w:rsid w:val="003E3FB2"/>
    <w:rsid w:val="003E51A4"/>
    <w:rsid w:val="003E591F"/>
    <w:rsid w:val="003E6483"/>
    <w:rsid w:val="003E6664"/>
    <w:rsid w:val="003E68A5"/>
    <w:rsid w:val="003E6C8D"/>
    <w:rsid w:val="003E6CEC"/>
    <w:rsid w:val="003E7681"/>
    <w:rsid w:val="003E77D0"/>
    <w:rsid w:val="003F02D7"/>
    <w:rsid w:val="003F0363"/>
    <w:rsid w:val="003F090A"/>
    <w:rsid w:val="003F0C07"/>
    <w:rsid w:val="003F1214"/>
    <w:rsid w:val="003F1630"/>
    <w:rsid w:val="003F1DAB"/>
    <w:rsid w:val="003F2F4C"/>
    <w:rsid w:val="003F2F53"/>
    <w:rsid w:val="003F35DC"/>
    <w:rsid w:val="003F3937"/>
    <w:rsid w:val="003F3BAD"/>
    <w:rsid w:val="003F3D05"/>
    <w:rsid w:val="003F3FE0"/>
    <w:rsid w:val="003F46B7"/>
    <w:rsid w:val="003F4E38"/>
    <w:rsid w:val="003F5984"/>
    <w:rsid w:val="003F5D93"/>
    <w:rsid w:val="003F5DF5"/>
    <w:rsid w:val="003F6399"/>
    <w:rsid w:val="003F64F6"/>
    <w:rsid w:val="003F9222"/>
    <w:rsid w:val="004004F7"/>
    <w:rsid w:val="004008A0"/>
    <w:rsid w:val="004008CD"/>
    <w:rsid w:val="00400CBA"/>
    <w:rsid w:val="00401DA5"/>
    <w:rsid w:val="00401FC9"/>
    <w:rsid w:val="004024CE"/>
    <w:rsid w:val="00402910"/>
    <w:rsid w:val="00402931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242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A1E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5BAB"/>
    <w:rsid w:val="00415E10"/>
    <w:rsid w:val="00416247"/>
    <w:rsid w:val="00416B9E"/>
    <w:rsid w:val="00416FCE"/>
    <w:rsid w:val="00417379"/>
    <w:rsid w:val="00417C81"/>
    <w:rsid w:val="00420249"/>
    <w:rsid w:val="00420252"/>
    <w:rsid w:val="00420255"/>
    <w:rsid w:val="00420466"/>
    <w:rsid w:val="004207CF"/>
    <w:rsid w:val="004220C1"/>
    <w:rsid w:val="00422865"/>
    <w:rsid w:val="00422E4F"/>
    <w:rsid w:val="00422E5D"/>
    <w:rsid w:val="0042316A"/>
    <w:rsid w:val="00423354"/>
    <w:rsid w:val="004237CB"/>
    <w:rsid w:val="004242C1"/>
    <w:rsid w:val="004245A0"/>
    <w:rsid w:val="004246C2"/>
    <w:rsid w:val="00424824"/>
    <w:rsid w:val="00425658"/>
    <w:rsid w:val="00425736"/>
    <w:rsid w:val="00425D51"/>
    <w:rsid w:val="00425D8F"/>
    <w:rsid w:val="00425E74"/>
    <w:rsid w:val="00426011"/>
    <w:rsid w:val="004261AD"/>
    <w:rsid w:val="004263DA"/>
    <w:rsid w:val="0042676B"/>
    <w:rsid w:val="0042679F"/>
    <w:rsid w:val="00426937"/>
    <w:rsid w:val="00426991"/>
    <w:rsid w:val="00426CCA"/>
    <w:rsid w:val="004271B3"/>
    <w:rsid w:val="00427703"/>
    <w:rsid w:val="00427B1A"/>
    <w:rsid w:val="00427E0A"/>
    <w:rsid w:val="00427E57"/>
    <w:rsid w:val="0043008E"/>
    <w:rsid w:val="00430E6E"/>
    <w:rsid w:val="004310AF"/>
    <w:rsid w:val="00431BA4"/>
    <w:rsid w:val="00431D3B"/>
    <w:rsid w:val="00432E47"/>
    <w:rsid w:val="004333BC"/>
    <w:rsid w:val="00433902"/>
    <w:rsid w:val="00433AB8"/>
    <w:rsid w:val="00433CCF"/>
    <w:rsid w:val="00433D83"/>
    <w:rsid w:val="00434632"/>
    <w:rsid w:val="00434686"/>
    <w:rsid w:val="00434D9F"/>
    <w:rsid w:val="004356CB"/>
    <w:rsid w:val="00435E92"/>
    <w:rsid w:val="00435E9F"/>
    <w:rsid w:val="004362FC"/>
    <w:rsid w:val="00436326"/>
    <w:rsid w:val="004364A3"/>
    <w:rsid w:val="00436819"/>
    <w:rsid w:val="00436EC8"/>
    <w:rsid w:val="00437556"/>
    <w:rsid w:val="00437F1F"/>
    <w:rsid w:val="004407B4"/>
    <w:rsid w:val="0044141A"/>
    <w:rsid w:val="004415FC"/>
    <w:rsid w:val="00441A4E"/>
    <w:rsid w:val="004428B6"/>
    <w:rsid w:val="00442A7F"/>
    <w:rsid w:val="00442E0F"/>
    <w:rsid w:val="00443A8B"/>
    <w:rsid w:val="00443CAB"/>
    <w:rsid w:val="00444125"/>
    <w:rsid w:val="004441DD"/>
    <w:rsid w:val="00444261"/>
    <w:rsid w:val="004444F7"/>
    <w:rsid w:val="004449D7"/>
    <w:rsid w:val="00444C75"/>
    <w:rsid w:val="00444F0D"/>
    <w:rsid w:val="0044560C"/>
    <w:rsid w:val="004458A8"/>
    <w:rsid w:val="00445C3C"/>
    <w:rsid w:val="00445F03"/>
    <w:rsid w:val="00446035"/>
    <w:rsid w:val="00446800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1E6A"/>
    <w:rsid w:val="004521E5"/>
    <w:rsid w:val="004526EA"/>
    <w:rsid w:val="00452CFF"/>
    <w:rsid w:val="00452D11"/>
    <w:rsid w:val="004539D9"/>
    <w:rsid w:val="00455508"/>
    <w:rsid w:val="0045652D"/>
    <w:rsid w:val="00457523"/>
    <w:rsid w:val="004575B2"/>
    <w:rsid w:val="0045761D"/>
    <w:rsid w:val="0045779A"/>
    <w:rsid w:val="004579A9"/>
    <w:rsid w:val="004579CE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0E4"/>
    <w:rsid w:val="00465913"/>
    <w:rsid w:val="00465C3E"/>
    <w:rsid w:val="00465FEA"/>
    <w:rsid w:val="0046636B"/>
    <w:rsid w:val="004669E1"/>
    <w:rsid w:val="004672DB"/>
    <w:rsid w:val="00470621"/>
    <w:rsid w:val="00471C1C"/>
    <w:rsid w:val="004726C8"/>
    <w:rsid w:val="00472DE3"/>
    <w:rsid w:val="00472FCA"/>
    <w:rsid w:val="00473594"/>
    <w:rsid w:val="00473910"/>
    <w:rsid w:val="00473B7F"/>
    <w:rsid w:val="00473BD6"/>
    <w:rsid w:val="004744F8"/>
    <w:rsid w:val="00474A3B"/>
    <w:rsid w:val="00474E75"/>
    <w:rsid w:val="00474F7A"/>
    <w:rsid w:val="00475136"/>
    <w:rsid w:val="004752B4"/>
    <w:rsid w:val="004756B7"/>
    <w:rsid w:val="00475969"/>
    <w:rsid w:val="004762A4"/>
    <w:rsid w:val="004764C2"/>
    <w:rsid w:val="00476792"/>
    <w:rsid w:val="004770F4"/>
    <w:rsid w:val="00477108"/>
    <w:rsid w:val="004773A3"/>
    <w:rsid w:val="004777B3"/>
    <w:rsid w:val="00477B4A"/>
    <w:rsid w:val="00477CC6"/>
    <w:rsid w:val="00480747"/>
    <w:rsid w:val="00480873"/>
    <w:rsid w:val="00480904"/>
    <w:rsid w:val="004812AC"/>
    <w:rsid w:val="004816F3"/>
    <w:rsid w:val="004824CD"/>
    <w:rsid w:val="00482F84"/>
    <w:rsid w:val="004831D5"/>
    <w:rsid w:val="004836D1"/>
    <w:rsid w:val="00483814"/>
    <w:rsid w:val="00483A40"/>
    <w:rsid w:val="004847FD"/>
    <w:rsid w:val="00484984"/>
    <w:rsid w:val="0048520B"/>
    <w:rsid w:val="004852A0"/>
    <w:rsid w:val="004858B9"/>
    <w:rsid w:val="004859C0"/>
    <w:rsid w:val="00485BD7"/>
    <w:rsid w:val="00486119"/>
    <w:rsid w:val="004865F7"/>
    <w:rsid w:val="00486A6D"/>
    <w:rsid w:val="00486A8C"/>
    <w:rsid w:val="00487026"/>
    <w:rsid w:val="00487196"/>
    <w:rsid w:val="0048727E"/>
    <w:rsid w:val="004878CE"/>
    <w:rsid w:val="00487FD5"/>
    <w:rsid w:val="0049058F"/>
    <w:rsid w:val="004907E0"/>
    <w:rsid w:val="004911D1"/>
    <w:rsid w:val="00491C84"/>
    <w:rsid w:val="004926B7"/>
    <w:rsid w:val="0049326D"/>
    <w:rsid w:val="00493289"/>
    <w:rsid w:val="004938B2"/>
    <w:rsid w:val="00494021"/>
    <w:rsid w:val="004943EE"/>
    <w:rsid w:val="00494412"/>
    <w:rsid w:val="00494D83"/>
    <w:rsid w:val="00494F93"/>
    <w:rsid w:val="00495045"/>
    <w:rsid w:val="004950F6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2A2"/>
    <w:rsid w:val="004A3461"/>
    <w:rsid w:val="004A3EC8"/>
    <w:rsid w:val="004A4725"/>
    <w:rsid w:val="004A4EF4"/>
    <w:rsid w:val="004A5664"/>
    <w:rsid w:val="004A5C55"/>
    <w:rsid w:val="004A7B4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5FC6"/>
    <w:rsid w:val="004C61F1"/>
    <w:rsid w:val="004C6B1C"/>
    <w:rsid w:val="004C762B"/>
    <w:rsid w:val="004D0632"/>
    <w:rsid w:val="004D0A03"/>
    <w:rsid w:val="004D0FB4"/>
    <w:rsid w:val="004D12FB"/>
    <w:rsid w:val="004D13BE"/>
    <w:rsid w:val="004D1834"/>
    <w:rsid w:val="004D2235"/>
    <w:rsid w:val="004D2C58"/>
    <w:rsid w:val="004D314E"/>
    <w:rsid w:val="004D3220"/>
    <w:rsid w:val="004D3469"/>
    <w:rsid w:val="004D3577"/>
    <w:rsid w:val="004D35F0"/>
    <w:rsid w:val="004D3FBB"/>
    <w:rsid w:val="004D4C2A"/>
    <w:rsid w:val="004D5617"/>
    <w:rsid w:val="004D6624"/>
    <w:rsid w:val="004D6F8A"/>
    <w:rsid w:val="004D7103"/>
    <w:rsid w:val="004D7989"/>
    <w:rsid w:val="004D7B83"/>
    <w:rsid w:val="004E100F"/>
    <w:rsid w:val="004E104F"/>
    <w:rsid w:val="004E1127"/>
    <w:rsid w:val="004E12DA"/>
    <w:rsid w:val="004E14E7"/>
    <w:rsid w:val="004E153C"/>
    <w:rsid w:val="004E197B"/>
    <w:rsid w:val="004E1FF2"/>
    <w:rsid w:val="004E2B21"/>
    <w:rsid w:val="004E32FD"/>
    <w:rsid w:val="004E333C"/>
    <w:rsid w:val="004E346F"/>
    <w:rsid w:val="004E3E20"/>
    <w:rsid w:val="004E430D"/>
    <w:rsid w:val="004E4458"/>
    <w:rsid w:val="004E4F03"/>
    <w:rsid w:val="004E5BEF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1C11"/>
    <w:rsid w:val="004F21E3"/>
    <w:rsid w:val="004F2495"/>
    <w:rsid w:val="004F2BA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17B"/>
    <w:rsid w:val="004F6888"/>
    <w:rsid w:val="004F6B16"/>
    <w:rsid w:val="004F6FA6"/>
    <w:rsid w:val="004F70AE"/>
    <w:rsid w:val="004F7670"/>
    <w:rsid w:val="004F7860"/>
    <w:rsid w:val="004F78A4"/>
    <w:rsid w:val="00500A75"/>
    <w:rsid w:val="005014DC"/>
    <w:rsid w:val="00501FC8"/>
    <w:rsid w:val="0050271E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5DD0"/>
    <w:rsid w:val="00506D74"/>
    <w:rsid w:val="0050733C"/>
    <w:rsid w:val="00507DD7"/>
    <w:rsid w:val="0051013E"/>
    <w:rsid w:val="0051112B"/>
    <w:rsid w:val="0051150F"/>
    <w:rsid w:val="00511DA4"/>
    <w:rsid w:val="00511DCC"/>
    <w:rsid w:val="00512347"/>
    <w:rsid w:val="005130DC"/>
    <w:rsid w:val="0051385A"/>
    <w:rsid w:val="00513A4D"/>
    <w:rsid w:val="00513B2B"/>
    <w:rsid w:val="00513DA8"/>
    <w:rsid w:val="00513DF4"/>
    <w:rsid w:val="00513F5C"/>
    <w:rsid w:val="005143FD"/>
    <w:rsid w:val="00514D6C"/>
    <w:rsid w:val="005153DF"/>
    <w:rsid w:val="00515799"/>
    <w:rsid w:val="00515AA7"/>
    <w:rsid w:val="00517549"/>
    <w:rsid w:val="0051760C"/>
    <w:rsid w:val="0051785E"/>
    <w:rsid w:val="00517ABC"/>
    <w:rsid w:val="005201BB"/>
    <w:rsid w:val="00520407"/>
    <w:rsid w:val="00520866"/>
    <w:rsid w:val="005208DD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4D10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5C47"/>
    <w:rsid w:val="00536572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2ED0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5BA9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28F5"/>
    <w:rsid w:val="00552DAD"/>
    <w:rsid w:val="00553296"/>
    <w:rsid w:val="005538FD"/>
    <w:rsid w:val="0055498C"/>
    <w:rsid w:val="00554A8B"/>
    <w:rsid w:val="00555010"/>
    <w:rsid w:val="00555671"/>
    <w:rsid w:val="00555C04"/>
    <w:rsid w:val="005562C4"/>
    <w:rsid w:val="0055738E"/>
    <w:rsid w:val="005575EF"/>
    <w:rsid w:val="00557D01"/>
    <w:rsid w:val="00557ECE"/>
    <w:rsid w:val="00560082"/>
    <w:rsid w:val="00560855"/>
    <w:rsid w:val="00560955"/>
    <w:rsid w:val="00561026"/>
    <w:rsid w:val="005611A0"/>
    <w:rsid w:val="00561A7D"/>
    <w:rsid w:val="00561AC5"/>
    <w:rsid w:val="00563EBB"/>
    <w:rsid w:val="005640DC"/>
    <w:rsid w:val="005640F7"/>
    <w:rsid w:val="0056448E"/>
    <w:rsid w:val="00564C3A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952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758"/>
    <w:rsid w:val="005748DD"/>
    <w:rsid w:val="00574A67"/>
    <w:rsid w:val="0057534A"/>
    <w:rsid w:val="0057590D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16B"/>
    <w:rsid w:val="00581231"/>
    <w:rsid w:val="00581657"/>
    <w:rsid w:val="00581AC9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8B0"/>
    <w:rsid w:val="00585A25"/>
    <w:rsid w:val="00585DE7"/>
    <w:rsid w:val="005861F6"/>
    <w:rsid w:val="005871AA"/>
    <w:rsid w:val="0058727C"/>
    <w:rsid w:val="0058746F"/>
    <w:rsid w:val="0058758D"/>
    <w:rsid w:val="00587B9A"/>
    <w:rsid w:val="005903D2"/>
    <w:rsid w:val="00590C16"/>
    <w:rsid w:val="00590E0B"/>
    <w:rsid w:val="00590F35"/>
    <w:rsid w:val="00591CEA"/>
    <w:rsid w:val="00591F05"/>
    <w:rsid w:val="0059229B"/>
    <w:rsid w:val="00592AEB"/>
    <w:rsid w:val="00592C50"/>
    <w:rsid w:val="00592E02"/>
    <w:rsid w:val="005934D5"/>
    <w:rsid w:val="005939BF"/>
    <w:rsid w:val="00593E02"/>
    <w:rsid w:val="00594E1B"/>
    <w:rsid w:val="00595068"/>
    <w:rsid w:val="005951A7"/>
    <w:rsid w:val="00595BC8"/>
    <w:rsid w:val="00596691"/>
    <w:rsid w:val="0059677A"/>
    <w:rsid w:val="00596A2D"/>
    <w:rsid w:val="00596FF2"/>
    <w:rsid w:val="005978B9"/>
    <w:rsid w:val="005A0023"/>
    <w:rsid w:val="005A0080"/>
    <w:rsid w:val="005A08D0"/>
    <w:rsid w:val="005A0CCF"/>
    <w:rsid w:val="005A11A1"/>
    <w:rsid w:val="005A15A8"/>
    <w:rsid w:val="005A1BDF"/>
    <w:rsid w:val="005A226A"/>
    <w:rsid w:val="005A2354"/>
    <w:rsid w:val="005A29FB"/>
    <w:rsid w:val="005A2DA2"/>
    <w:rsid w:val="005A3255"/>
    <w:rsid w:val="005A41D7"/>
    <w:rsid w:val="005A4E6C"/>
    <w:rsid w:val="005A4F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5F2"/>
    <w:rsid w:val="005C0CEB"/>
    <w:rsid w:val="005C176C"/>
    <w:rsid w:val="005C2614"/>
    <w:rsid w:val="005C34B3"/>
    <w:rsid w:val="005C355D"/>
    <w:rsid w:val="005C3954"/>
    <w:rsid w:val="005C458F"/>
    <w:rsid w:val="005C45CB"/>
    <w:rsid w:val="005C468F"/>
    <w:rsid w:val="005C5573"/>
    <w:rsid w:val="005C568C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50D"/>
    <w:rsid w:val="005D7645"/>
    <w:rsid w:val="005D792D"/>
    <w:rsid w:val="005D7AFD"/>
    <w:rsid w:val="005D7B5A"/>
    <w:rsid w:val="005D7CA3"/>
    <w:rsid w:val="005D7D7F"/>
    <w:rsid w:val="005D7D85"/>
    <w:rsid w:val="005D7F4E"/>
    <w:rsid w:val="005E052A"/>
    <w:rsid w:val="005E10CC"/>
    <w:rsid w:val="005E132E"/>
    <w:rsid w:val="005E14E3"/>
    <w:rsid w:val="005E2C0F"/>
    <w:rsid w:val="005E306F"/>
    <w:rsid w:val="005E3588"/>
    <w:rsid w:val="005E36E8"/>
    <w:rsid w:val="005E3DA7"/>
    <w:rsid w:val="005E3E76"/>
    <w:rsid w:val="005E4540"/>
    <w:rsid w:val="005E5262"/>
    <w:rsid w:val="005E5F93"/>
    <w:rsid w:val="005E5FBF"/>
    <w:rsid w:val="005E64F3"/>
    <w:rsid w:val="005E679F"/>
    <w:rsid w:val="005E735D"/>
    <w:rsid w:val="005E7852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6CEF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3DF6"/>
    <w:rsid w:val="00604408"/>
    <w:rsid w:val="00604505"/>
    <w:rsid w:val="00604585"/>
    <w:rsid w:val="00604865"/>
    <w:rsid w:val="00605757"/>
    <w:rsid w:val="0060592C"/>
    <w:rsid w:val="00605E9C"/>
    <w:rsid w:val="00605F7A"/>
    <w:rsid w:val="006073B8"/>
    <w:rsid w:val="00607C3E"/>
    <w:rsid w:val="00607D4D"/>
    <w:rsid w:val="00610050"/>
    <w:rsid w:val="006104D0"/>
    <w:rsid w:val="00610540"/>
    <w:rsid w:val="00611B31"/>
    <w:rsid w:val="006122FA"/>
    <w:rsid w:val="00612718"/>
    <w:rsid w:val="0061279C"/>
    <w:rsid w:val="0061375F"/>
    <w:rsid w:val="00613A23"/>
    <w:rsid w:val="00614521"/>
    <w:rsid w:val="00615C85"/>
    <w:rsid w:val="00615CFC"/>
    <w:rsid w:val="00617B57"/>
    <w:rsid w:val="00617DF3"/>
    <w:rsid w:val="00620038"/>
    <w:rsid w:val="00620093"/>
    <w:rsid w:val="0062031F"/>
    <w:rsid w:val="00621473"/>
    <w:rsid w:val="0062178B"/>
    <w:rsid w:val="00621BDB"/>
    <w:rsid w:val="00621D53"/>
    <w:rsid w:val="006223C5"/>
    <w:rsid w:val="006229DD"/>
    <w:rsid w:val="00622B54"/>
    <w:rsid w:val="006231DE"/>
    <w:rsid w:val="006234AA"/>
    <w:rsid w:val="006238A9"/>
    <w:rsid w:val="0062491B"/>
    <w:rsid w:val="00624BE1"/>
    <w:rsid w:val="00624EB2"/>
    <w:rsid w:val="00625C16"/>
    <w:rsid w:val="00625C29"/>
    <w:rsid w:val="006263E9"/>
    <w:rsid w:val="00626814"/>
    <w:rsid w:val="006274CB"/>
    <w:rsid w:val="006275C1"/>
    <w:rsid w:val="00627D26"/>
    <w:rsid w:val="00627DFB"/>
    <w:rsid w:val="00630068"/>
    <w:rsid w:val="006305BC"/>
    <w:rsid w:val="00633105"/>
    <w:rsid w:val="00633C84"/>
    <w:rsid w:val="00633CEE"/>
    <w:rsid w:val="00634391"/>
    <w:rsid w:val="0063462F"/>
    <w:rsid w:val="00634AAA"/>
    <w:rsid w:val="00635463"/>
    <w:rsid w:val="00635EA6"/>
    <w:rsid w:val="00637F61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4F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4F19"/>
    <w:rsid w:val="00655002"/>
    <w:rsid w:val="00655003"/>
    <w:rsid w:val="00656518"/>
    <w:rsid w:val="00656814"/>
    <w:rsid w:val="0065690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A7B"/>
    <w:rsid w:val="00666D89"/>
    <w:rsid w:val="00666DBD"/>
    <w:rsid w:val="006670D6"/>
    <w:rsid w:val="00667220"/>
    <w:rsid w:val="006674D7"/>
    <w:rsid w:val="00667BDE"/>
    <w:rsid w:val="00670129"/>
    <w:rsid w:val="006703EA"/>
    <w:rsid w:val="00670A67"/>
    <w:rsid w:val="0067189E"/>
    <w:rsid w:val="00672000"/>
    <w:rsid w:val="00672474"/>
    <w:rsid w:val="006732C6"/>
    <w:rsid w:val="0067349B"/>
    <w:rsid w:val="0067365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373"/>
    <w:rsid w:val="006857A2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36A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AD7"/>
    <w:rsid w:val="00696C8C"/>
    <w:rsid w:val="00696DBD"/>
    <w:rsid w:val="00696FE3"/>
    <w:rsid w:val="00697C99"/>
    <w:rsid w:val="00697E56"/>
    <w:rsid w:val="006A028A"/>
    <w:rsid w:val="006A0B86"/>
    <w:rsid w:val="006A1089"/>
    <w:rsid w:val="006A1559"/>
    <w:rsid w:val="006A1A41"/>
    <w:rsid w:val="006A2348"/>
    <w:rsid w:val="006A4594"/>
    <w:rsid w:val="006A4A9E"/>
    <w:rsid w:val="006A54A6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443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9C5"/>
    <w:rsid w:val="006C0FED"/>
    <w:rsid w:val="006C1AFB"/>
    <w:rsid w:val="006C22C8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014"/>
    <w:rsid w:val="006C615B"/>
    <w:rsid w:val="006C617D"/>
    <w:rsid w:val="006C6E26"/>
    <w:rsid w:val="006C70CE"/>
    <w:rsid w:val="006C70DC"/>
    <w:rsid w:val="006C7931"/>
    <w:rsid w:val="006C7FEF"/>
    <w:rsid w:val="006D1385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44"/>
    <w:rsid w:val="006D71C3"/>
    <w:rsid w:val="006D7701"/>
    <w:rsid w:val="006D77BE"/>
    <w:rsid w:val="006D7A21"/>
    <w:rsid w:val="006D7D21"/>
    <w:rsid w:val="006DF114"/>
    <w:rsid w:val="006E05ED"/>
    <w:rsid w:val="006E112F"/>
    <w:rsid w:val="006E1286"/>
    <w:rsid w:val="006E1C13"/>
    <w:rsid w:val="006E1F10"/>
    <w:rsid w:val="006E23E9"/>
    <w:rsid w:val="006E2477"/>
    <w:rsid w:val="006E353B"/>
    <w:rsid w:val="006E48D9"/>
    <w:rsid w:val="006E4BC0"/>
    <w:rsid w:val="006E6B33"/>
    <w:rsid w:val="006E758B"/>
    <w:rsid w:val="006E76D0"/>
    <w:rsid w:val="006E7B29"/>
    <w:rsid w:val="006E7E4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E7A"/>
    <w:rsid w:val="00701F6E"/>
    <w:rsid w:val="007021B1"/>
    <w:rsid w:val="00702762"/>
    <w:rsid w:val="00703C7A"/>
    <w:rsid w:val="0070459F"/>
    <w:rsid w:val="00704967"/>
    <w:rsid w:val="00705616"/>
    <w:rsid w:val="00705FF8"/>
    <w:rsid w:val="00707184"/>
    <w:rsid w:val="00707513"/>
    <w:rsid w:val="00707655"/>
    <w:rsid w:val="0070EDA0"/>
    <w:rsid w:val="007102D9"/>
    <w:rsid w:val="00710804"/>
    <w:rsid w:val="0071152F"/>
    <w:rsid w:val="00711592"/>
    <w:rsid w:val="00711941"/>
    <w:rsid w:val="00711A36"/>
    <w:rsid w:val="00712B33"/>
    <w:rsid w:val="00712FEF"/>
    <w:rsid w:val="00713C63"/>
    <w:rsid w:val="00713D20"/>
    <w:rsid w:val="00714208"/>
    <w:rsid w:val="00714494"/>
    <w:rsid w:val="007145F6"/>
    <w:rsid w:val="007148BB"/>
    <w:rsid w:val="0071497A"/>
    <w:rsid w:val="00714981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B12"/>
    <w:rsid w:val="00717CA5"/>
    <w:rsid w:val="00717DD3"/>
    <w:rsid w:val="0072031E"/>
    <w:rsid w:val="007209CB"/>
    <w:rsid w:val="007209D7"/>
    <w:rsid w:val="00721464"/>
    <w:rsid w:val="00721AAF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4709"/>
    <w:rsid w:val="007247C4"/>
    <w:rsid w:val="00724EF5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4DAB"/>
    <w:rsid w:val="007350BD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4D"/>
    <w:rsid w:val="007416D4"/>
    <w:rsid w:val="007419B8"/>
    <w:rsid w:val="00741A32"/>
    <w:rsid w:val="00742080"/>
    <w:rsid w:val="007423FC"/>
    <w:rsid w:val="0074313E"/>
    <w:rsid w:val="00743683"/>
    <w:rsid w:val="007437EB"/>
    <w:rsid w:val="00743854"/>
    <w:rsid w:val="00743879"/>
    <w:rsid w:val="00743984"/>
    <w:rsid w:val="00743EB3"/>
    <w:rsid w:val="007440B3"/>
    <w:rsid w:val="00744B38"/>
    <w:rsid w:val="00744E24"/>
    <w:rsid w:val="007452A0"/>
    <w:rsid w:val="00745396"/>
    <w:rsid w:val="00745522"/>
    <w:rsid w:val="00745F5B"/>
    <w:rsid w:val="00746498"/>
    <w:rsid w:val="00746FB0"/>
    <w:rsid w:val="0074745E"/>
    <w:rsid w:val="0074785C"/>
    <w:rsid w:val="00747B3F"/>
    <w:rsid w:val="00748D3B"/>
    <w:rsid w:val="00750131"/>
    <w:rsid w:val="00750250"/>
    <w:rsid w:val="00750AA2"/>
    <w:rsid w:val="00750BB8"/>
    <w:rsid w:val="00750FD2"/>
    <w:rsid w:val="0075108D"/>
    <w:rsid w:val="0075116B"/>
    <w:rsid w:val="0075121B"/>
    <w:rsid w:val="00751530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0B"/>
    <w:rsid w:val="007552A1"/>
    <w:rsid w:val="007557AF"/>
    <w:rsid w:val="0075672E"/>
    <w:rsid w:val="007569F8"/>
    <w:rsid w:val="00757EEB"/>
    <w:rsid w:val="007602EB"/>
    <w:rsid w:val="00760507"/>
    <w:rsid w:val="00760D58"/>
    <w:rsid w:val="007613E2"/>
    <w:rsid w:val="0076168C"/>
    <w:rsid w:val="007618B3"/>
    <w:rsid w:val="00761B4C"/>
    <w:rsid w:val="00762951"/>
    <w:rsid w:val="00762AE1"/>
    <w:rsid w:val="00763788"/>
    <w:rsid w:val="007638FF"/>
    <w:rsid w:val="0076421F"/>
    <w:rsid w:val="007649A5"/>
    <w:rsid w:val="00764BDB"/>
    <w:rsid w:val="00764DC0"/>
    <w:rsid w:val="0076502E"/>
    <w:rsid w:val="00765112"/>
    <w:rsid w:val="00765B95"/>
    <w:rsid w:val="00765BB4"/>
    <w:rsid w:val="007662FE"/>
    <w:rsid w:val="0076660B"/>
    <w:rsid w:val="007668E5"/>
    <w:rsid w:val="007671FB"/>
    <w:rsid w:val="0076729D"/>
    <w:rsid w:val="00767A44"/>
    <w:rsid w:val="00771081"/>
    <w:rsid w:val="00771628"/>
    <w:rsid w:val="0077185C"/>
    <w:rsid w:val="007722F9"/>
    <w:rsid w:val="007723AA"/>
    <w:rsid w:val="007732B8"/>
    <w:rsid w:val="00773F39"/>
    <w:rsid w:val="00773F3F"/>
    <w:rsid w:val="007740EE"/>
    <w:rsid w:val="0077464C"/>
    <w:rsid w:val="0077471F"/>
    <w:rsid w:val="00774AFA"/>
    <w:rsid w:val="0077531D"/>
    <w:rsid w:val="00775993"/>
    <w:rsid w:val="0077669B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1D52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788"/>
    <w:rsid w:val="00787972"/>
    <w:rsid w:val="00787E6F"/>
    <w:rsid w:val="0079005B"/>
    <w:rsid w:val="00790200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C2E"/>
    <w:rsid w:val="007A0F0D"/>
    <w:rsid w:val="007A1956"/>
    <w:rsid w:val="007A1DA2"/>
    <w:rsid w:val="007A26ED"/>
    <w:rsid w:val="007A2FAC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3B"/>
    <w:rsid w:val="007B3E49"/>
    <w:rsid w:val="007B4543"/>
    <w:rsid w:val="007B4AAC"/>
    <w:rsid w:val="007B4E8B"/>
    <w:rsid w:val="007B558D"/>
    <w:rsid w:val="007B5D08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A01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046"/>
    <w:rsid w:val="007C7763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4BD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4B"/>
    <w:rsid w:val="007E03EF"/>
    <w:rsid w:val="007E09A3"/>
    <w:rsid w:val="007E0B85"/>
    <w:rsid w:val="007E0F1F"/>
    <w:rsid w:val="007E0F9B"/>
    <w:rsid w:val="007E181C"/>
    <w:rsid w:val="007E1C5F"/>
    <w:rsid w:val="007E3151"/>
    <w:rsid w:val="007E3212"/>
    <w:rsid w:val="007E3B2F"/>
    <w:rsid w:val="007E429F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56D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0F2"/>
    <w:rsid w:val="0080242D"/>
    <w:rsid w:val="0080244C"/>
    <w:rsid w:val="00802B2D"/>
    <w:rsid w:val="00802C1C"/>
    <w:rsid w:val="008033A3"/>
    <w:rsid w:val="00803915"/>
    <w:rsid w:val="00803A6E"/>
    <w:rsid w:val="008042C7"/>
    <w:rsid w:val="00804375"/>
    <w:rsid w:val="0080486A"/>
    <w:rsid w:val="0080521B"/>
    <w:rsid w:val="0080538B"/>
    <w:rsid w:val="008053F2"/>
    <w:rsid w:val="008054BD"/>
    <w:rsid w:val="00805644"/>
    <w:rsid w:val="008060AD"/>
    <w:rsid w:val="008061E9"/>
    <w:rsid w:val="0080642F"/>
    <w:rsid w:val="008068DB"/>
    <w:rsid w:val="00806DCD"/>
    <w:rsid w:val="008074EF"/>
    <w:rsid w:val="00807969"/>
    <w:rsid w:val="0081013A"/>
    <w:rsid w:val="00810293"/>
    <w:rsid w:val="0081071D"/>
    <w:rsid w:val="00810969"/>
    <w:rsid w:val="00811697"/>
    <w:rsid w:val="0081197B"/>
    <w:rsid w:val="00812C69"/>
    <w:rsid w:val="008133B1"/>
    <w:rsid w:val="00813A18"/>
    <w:rsid w:val="00813B64"/>
    <w:rsid w:val="00813C69"/>
    <w:rsid w:val="00814378"/>
    <w:rsid w:val="00814AA9"/>
    <w:rsid w:val="00814DBD"/>
    <w:rsid w:val="00814EB9"/>
    <w:rsid w:val="00815903"/>
    <w:rsid w:val="008162E1"/>
    <w:rsid w:val="00816335"/>
    <w:rsid w:val="00816359"/>
    <w:rsid w:val="008167F1"/>
    <w:rsid w:val="00816F20"/>
    <w:rsid w:val="00820308"/>
    <w:rsid w:val="0082040D"/>
    <w:rsid w:val="00820410"/>
    <w:rsid w:val="00820FE6"/>
    <w:rsid w:val="00821478"/>
    <w:rsid w:val="00822D19"/>
    <w:rsid w:val="00822E21"/>
    <w:rsid w:val="00822F1F"/>
    <w:rsid w:val="008232BA"/>
    <w:rsid w:val="008239BD"/>
    <w:rsid w:val="008239C3"/>
    <w:rsid w:val="00823B66"/>
    <w:rsid w:val="008246B1"/>
    <w:rsid w:val="008248E9"/>
    <w:rsid w:val="00824FF2"/>
    <w:rsid w:val="008255FA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C7C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722"/>
    <w:rsid w:val="0083577A"/>
    <w:rsid w:val="008358C3"/>
    <w:rsid w:val="008359DE"/>
    <w:rsid w:val="00835AF7"/>
    <w:rsid w:val="00835BE3"/>
    <w:rsid w:val="00835E48"/>
    <w:rsid w:val="008362A3"/>
    <w:rsid w:val="00836D7A"/>
    <w:rsid w:val="00837026"/>
    <w:rsid w:val="008373A7"/>
    <w:rsid w:val="008400F3"/>
    <w:rsid w:val="008405AD"/>
    <w:rsid w:val="00840A5B"/>
    <w:rsid w:val="00842540"/>
    <w:rsid w:val="008430B3"/>
    <w:rsid w:val="00843142"/>
    <w:rsid w:val="0084363C"/>
    <w:rsid w:val="00843ABD"/>
    <w:rsid w:val="00843E79"/>
    <w:rsid w:val="00843F1B"/>
    <w:rsid w:val="00844169"/>
    <w:rsid w:val="00844E0A"/>
    <w:rsid w:val="00845006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075"/>
    <w:rsid w:val="008513C6"/>
    <w:rsid w:val="00851E85"/>
    <w:rsid w:val="00851F1A"/>
    <w:rsid w:val="008529EB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6AE8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C20"/>
    <w:rsid w:val="00865D76"/>
    <w:rsid w:val="00865DAC"/>
    <w:rsid w:val="00866086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5A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113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0E6C"/>
    <w:rsid w:val="00881E09"/>
    <w:rsid w:val="00882361"/>
    <w:rsid w:val="008825B8"/>
    <w:rsid w:val="008827F7"/>
    <w:rsid w:val="0088303F"/>
    <w:rsid w:val="00883E47"/>
    <w:rsid w:val="0088434F"/>
    <w:rsid w:val="00884407"/>
    <w:rsid w:val="008844D3"/>
    <w:rsid w:val="00885192"/>
    <w:rsid w:val="00885DC4"/>
    <w:rsid w:val="00885FE7"/>
    <w:rsid w:val="00886519"/>
    <w:rsid w:val="008867CF"/>
    <w:rsid w:val="00886814"/>
    <w:rsid w:val="00886A44"/>
    <w:rsid w:val="00886DA9"/>
    <w:rsid w:val="0088729B"/>
    <w:rsid w:val="00887E16"/>
    <w:rsid w:val="008902B0"/>
    <w:rsid w:val="00890387"/>
    <w:rsid w:val="00890475"/>
    <w:rsid w:val="008907DA"/>
    <w:rsid w:val="0089161F"/>
    <w:rsid w:val="008927D7"/>
    <w:rsid w:val="0089337E"/>
    <w:rsid w:val="00893F00"/>
    <w:rsid w:val="00894813"/>
    <w:rsid w:val="00894C51"/>
    <w:rsid w:val="00894F21"/>
    <w:rsid w:val="00895279"/>
    <w:rsid w:val="00895C5D"/>
    <w:rsid w:val="00896174"/>
    <w:rsid w:val="008968B0"/>
    <w:rsid w:val="00896F34"/>
    <w:rsid w:val="008974B7"/>
    <w:rsid w:val="008A0366"/>
    <w:rsid w:val="008A22C3"/>
    <w:rsid w:val="008A2BD5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010"/>
    <w:rsid w:val="008B55B1"/>
    <w:rsid w:val="008B5CFF"/>
    <w:rsid w:val="008B5D27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2812"/>
    <w:rsid w:val="008C3EE4"/>
    <w:rsid w:val="008C4F03"/>
    <w:rsid w:val="008C5EC0"/>
    <w:rsid w:val="008C6573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4816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2137"/>
    <w:rsid w:val="0090311E"/>
    <w:rsid w:val="00903B16"/>
    <w:rsid w:val="00903B3B"/>
    <w:rsid w:val="00903C02"/>
    <w:rsid w:val="00903FE1"/>
    <w:rsid w:val="009041DC"/>
    <w:rsid w:val="0090471F"/>
    <w:rsid w:val="0090496A"/>
    <w:rsid w:val="00904996"/>
    <w:rsid w:val="00904C6A"/>
    <w:rsid w:val="00904E90"/>
    <w:rsid w:val="00905061"/>
    <w:rsid w:val="009051E1"/>
    <w:rsid w:val="009058ED"/>
    <w:rsid w:val="00906420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B37"/>
    <w:rsid w:val="00912C70"/>
    <w:rsid w:val="00912D1A"/>
    <w:rsid w:val="0091323E"/>
    <w:rsid w:val="0091329B"/>
    <w:rsid w:val="00913720"/>
    <w:rsid w:val="00914ED8"/>
    <w:rsid w:val="009153A8"/>
    <w:rsid w:val="0091562B"/>
    <w:rsid w:val="009159A3"/>
    <w:rsid w:val="009159D7"/>
    <w:rsid w:val="0091662C"/>
    <w:rsid w:val="00916CD0"/>
    <w:rsid w:val="0091761C"/>
    <w:rsid w:val="00917883"/>
    <w:rsid w:val="0092000A"/>
    <w:rsid w:val="009203B1"/>
    <w:rsid w:val="00921287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25958"/>
    <w:rsid w:val="00926AA2"/>
    <w:rsid w:val="009277D4"/>
    <w:rsid w:val="00927A94"/>
    <w:rsid w:val="009303CC"/>
    <w:rsid w:val="00930886"/>
    <w:rsid w:val="0093101A"/>
    <w:rsid w:val="009316F3"/>
    <w:rsid w:val="009317BD"/>
    <w:rsid w:val="00931800"/>
    <w:rsid w:val="009318A1"/>
    <w:rsid w:val="0093193C"/>
    <w:rsid w:val="00931CA5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7E3"/>
    <w:rsid w:val="00934BE8"/>
    <w:rsid w:val="00935254"/>
    <w:rsid w:val="00935995"/>
    <w:rsid w:val="00935A74"/>
    <w:rsid w:val="00936AAE"/>
    <w:rsid w:val="00936D0B"/>
    <w:rsid w:val="00936FAE"/>
    <w:rsid w:val="00937049"/>
    <w:rsid w:val="0093765D"/>
    <w:rsid w:val="0093771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93"/>
    <w:rsid w:val="009452F0"/>
    <w:rsid w:val="00946A04"/>
    <w:rsid w:val="00946AF7"/>
    <w:rsid w:val="009500F6"/>
    <w:rsid w:val="009514B2"/>
    <w:rsid w:val="0095154D"/>
    <w:rsid w:val="009525BF"/>
    <w:rsid w:val="00952628"/>
    <w:rsid w:val="0095297A"/>
    <w:rsid w:val="00952C14"/>
    <w:rsid w:val="00952E3C"/>
    <w:rsid w:val="009530BC"/>
    <w:rsid w:val="009533A7"/>
    <w:rsid w:val="00953E10"/>
    <w:rsid w:val="0095497B"/>
    <w:rsid w:val="009552E7"/>
    <w:rsid w:val="00955394"/>
    <w:rsid w:val="0095583E"/>
    <w:rsid w:val="00955ADF"/>
    <w:rsid w:val="00955C0A"/>
    <w:rsid w:val="00955E45"/>
    <w:rsid w:val="009565AD"/>
    <w:rsid w:val="0095665E"/>
    <w:rsid w:val="0095675E"/>
    <w:rsid w:val="00956898"/>
    <w:rsid w:val="00956A23"/>
    <w:rsid w:val="0095723E"/>
    <w:rsid w:val="009575B6"/>
    <w:rsid w:val="009575DA"/>
    <w:rsid w:val="00960684"/>
    <w:rsid w:val="009608E3"/>
    <w:rsid w:val="009612D2"/>
    <w:rsid w:val="00962160"/>
    <w:rsid w:val="00962182"/>
    <w:rsid w:val="0096219E"/>
    <w:rsid w:val="00962F9C"/>
    <w:rsid w:val="00963013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39F"/>
    <w:rsid w:val="00967BCA"/>
    <w:rsid w:val="009707FF"/>
    <w:rsid w:val="009709BF"/>
    <w:rsid w:val="00970E53"/>
    <w:rsid w:val="00970F97"/>
    <w:rsid w:val="00971042"/>
    <w:rsid w:val="00971EBD"/>
    <w:rsid w:val="0097216D"/>
    <w:rsid w:val="009721B1"/>
    <w:rsid w:val="009727E0"/>
    <w:rsid w:val="00972A2C"/>
    <w:rsid w:val="0097354A"/>
    <w:rsid w:val="00973C9C"/>
    <w:rsid w:val="009742B7"/>
    <w:rsid w:val="009743CD"/>
    <w:rsid w:val="00974984"/>
    <w:rsid w:val="00976062"/>
    <w:rsid w:val="009761C9"/>
    <w:rsid w:val="00976580"/>
    <w:rsid w:val="00976C49"/>
    <w:rsid w:val="0097716D"/>
    <w:rsid w:val="00977BF0"/>
    <w:rsid w:val="00977E2A"/>
    <w:rsid w:val="00980116"/>
    <w:rsid w:val="00980427"/>
    <w:rsid w:val="009807CE"/>
    <w:rsid w:val="009808DE"/>
    <w:rsid w:val="0098216E"/>
    <w:rsid w:val="0098267F"/>
    <w:rsid w:val="009833EB"/>
    <w:rsid w:val="0098478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0FD7"/>
    <w:rsid w:val="0099108B"/>
    <w:rsid w:val="009916D7"/>
    <w:rsid w:val="00992368"/>
    <w:rsid w:val="0099290D"/>
    <w:rsid w:val="00993C87"/>
    <w:rsid w:val="00994FCB"/>
    <w:rsid w:val="009953F8"/>
    <w:rsid w:val="00996345"/>
    <w:rsid w:val="009967BF"/>
    <w:rsid w:val="00996847"/>
    <w:rsid w:val="00996863"/>
    <w:rsid w:val="00996CC2"/>
    <w:rsid w:val="009977D8"/>
    <w:rsid w:val="00997830"/>
    <w:rsid w:val="009A0027"/>
    <w:rsid w:val="009A01C8"/>
    <w:rsid w:val="009A0379"/>
    <w:rsid w:val="009A0EBA"/>
    <w:rsid w:val="009A1ACE"/>
    <w:rsid w:val="009A1B75"/>
    <w:rsid w:val="009A1F4F"/>
    <w:rsid w:val="009A29F7"/>
    <w:rsid w:val="009A2D40"/>
    <w:rsid w:val="009A4015"/>
    <w:rsid w:val="009A412C"/>
    <w:rsid w:val="009A4841"/>
    <w:rsid w:val="009A5067"/>
    <w:rsid w:val="009A5092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0FB0"/>
    <w:rsid w:val="009B109F"/>
    <w:rsid w:val="009B1250"/>
    <w:rsid w:val="009B1F99"/>
    <w:rsid w:val="009B33A9"/>
    <w:rsid w:val="009B3A93"/>
    <w:rsid w:val="009B3E3E"/>
    <w:rsid w:val="009B3F74"/>
    <w:rsid w:val="009B4608"/>
    <w:rsid w:val="009B485E"/>
    <w:rsid w:val="009B486F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973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C7DFC"/>
    <w:rsid w:val="009D03FC"/>
    <w:rsid w:val="009D0C72"/>
    <w:rsid w:val="009D0C9D"/>
    <w:rsid w:val="009D0DFC"/>
    <w:rsid w:val="009D100F"/>
    <w:rsid w:val="009D1483"/>
    <w:rsid w:val="009D2C40"/>
    <w:rsid w:val="009D3325"/>
    <w:rsid w:val="009D3549"/>
    <w:rsid w:val="009D35DF"/>
    <w:rsid w:val="009D36FF"/>
    <w:rsid w:val="009D435B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426"/>
    <w:rsid w:val="009E084F"/>
    <w:rsid w:val="009E0D86"/>
    <w:rsid w:val="009E0E5F"/>
    <w:rsid w:val="009E2C95"/>
    <w:rsid w:val="009E3098"/>
    <w:rsid w:val="009E368D"/>
    <w:rsid w:val="009E394B"/>
    <w:rsid w:val="009E3C29"/>
    <w:rsid w:val="009E3F12"/>
    <w:rsid w:val="009E4E28"/>
    <w:rsid w:val="009E51EA"/>
    <w:rsid w:val="009E53AA"/>
    <w:rsid w:val="009E5972"/>
    <w:rsid w:val="009E5A0C"/>
    <w:rsid w:val="009E6224"/>
    <w:rsid w:val="009E6CBB"/>
    <w:rsid w:val="009E7142"/>
    <w:rsid w:val="009E74BA"/>
    <w:rsid w:val="009E7AE1"/>
    <w:rsid w:val="009E7EF5"/>
    <w:rsid w:val="009E7F69"/>
    <w:rsid w:val="009F0224"/>
    <w:rsid w:val="009F037F"/>
    <w:rsid w:val="009F0740"/>
    <w:rsid w:val="009F150B"/>
    <w:rsid w:val="009F1582"/>
    <w:rsid w:val="009F15F3"/>
    <w:rsid w:val="009F176F"/>
    <w:rsid w:val="009F1A32"/>
    <w:rsid w:val="009F2528"/>
    <w:rsid w:val="009F2822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22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5480"/>
    <w:rsid w:val="00A065F6"/>
    <w:rsid w:val="00A100E5"/>
    <w:rsid w:val="00A1053B"/>
    <w:rsid w:val="00A10548"/>
    <w:rsid w:val="00A105B0"/>
    <w:rsid w:val="00A10A54"/>
    <w:rsid w:val="00A112AA"/>
    <w:rsid w:val="00A117AF"/>
    <w:rsid w:val="00A119D4"/>
    <w:rsid w:val="00A1214F"/>
    <w:rsid w:val="00A12E24"/>
    <w:rsid w:val="00A140AE"/>
    <w:rsid w:val="00A145E8"/>
    <w:rsid w:val="00A151BB"/>
    <w:rsid w:val="00A1621D"/>
    <w:rsid w:val="00A16654"/>
    <w:rsid w:val="00A16761"/>
    <w:rsid w:val="00A16DDC"/>
    <w:rsid w:val="00A175F6"/>
    <w:rsid w:val="00A17683"/>
    <w:rsid w:val="00A17713"/>
    <w:rsid w:val="00A1D83B"/>
    <w:rsid w:val="00A2004D"/>
    <w:rsid w:val="00A211C8"/>
    <w:rsid w:val="00A214B5"/>
    <w:rsid w:val="00A216BA"/>
    <w:rsid w:val="00A21BE7"/>
    <w:rsid w:val="00A224BD"/>
    <w:rsid w:val="00A22C75"/>
    <w:rsid w:val="00A231EE"/>
    <w:rsid w:val="00A237DF"/>
    <w:rsid w:val="00A247AD"/>
    <w:rsid w:val="00A25172"/>
    <w:rsid w:val="00A25F8F"/>
    <w:rsid w:val="00A26DAF"/>
    <w:rsid w:val="00A26E4A"/>
    <w:rsid w:val="00A30048"/>
    <w:rsid w:val="00A30D40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4FC9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54D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20D"/>
    <w:rsid w:val="00A55599"/>
    <w:rsid w:val="00A559E7"/>
    <w:rsid w:val="00A55F57"/>
    <w:rsid w:val="00A56D81"/>
    <w:rsid w:val="00A56EAB"/>
    <w:rsid w:val="00A57492"/>
    <w:rsid w:val="00A5E8C9"/>
    <w:rsid w:val="00A606F7"/>
    <w:rsid w:val="00A60EE4"/>
    <w:rsid w:val="00A60EE9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1E"/>
    <w:rsid w:val="00A729CA"/>
    <w:rsid w:val="00A72B7A"/>
    <w:rsid w:val="00A7306B"/>
    <w:rsid w:val="00A73274"/>
    <w:rsid w:val="00A73466"/>
    <w:rsid w:val="00A73556"/>
    <w:rsid w:val="00A735E4"/>
    <w:rsid w:val="00A737C7"/>
    <w:rsid w:val="00A745E4"/>
    <w:rsid w:val="00A74B6D"/>
    <w:rsid w:val="00A74CA3"/>
    <w:rsid w:val="00A7516C"/>
    <w:rsid w:val="00A756A5"/>
    <w:rsid w:val="00A75B65"/>
    <w:rsid w:val="00A760EC"/>
    <w:rsid w:val="00A7631B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78A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1EF4"/>
    <w:rsid w:val="00A92100"/>
    <w:rsid w:val="00A9222C"/>
    <w:rsid w:val="00A93094"/>
    <w:rsid w:val="00A9374C"/>
    <w:rsid w:val="00A93BA7"/>
    <w:rsid w:val="00A94888"/>
    <w:rsid w:val="00A951D6"/>
    <w:rsid w:val="00A95FB0"/>
    <w:rsid w:val="00A96663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25D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9CA"/>
    <w:rsid w:val="00AB4BDB"/>
    <w:rsid w:val="00AB5159"/>
    <w:rsid w:val="00AB52EB"/>
    <w:rsid w:val="00AB671C"/>
    <w:rsid w:val="00AB6D7C"/>
    <w:rsid w:val="00AB78AD"/>
    <w:rsid w:val="00AC07D0"/>
    <w:rsid w:val="00AC0821"/>
    <w:rsid w:val="00AC18F4"/>
    <w:rsid w:val="00AC1CFC"/>
    <w:rsid w:val="00AC265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C7F29"/>
    <w:rsid w:val="00AD07CF"/>
    <w:rsid w:val="00AD0B0B"/>
    <w:rsid w:val="00AD0CC6"/>
    <w:rsid w:val="00AD0D4D"/>
    <w:rsid w:val="00AD0F87"/>
    <w:rsid w:val="00AD1128"/>
    <w:rsid w:val="00AD1150"/>
    <w:rsid w:val="00AD123F"/>
    <w:rsid w:val="00AD1BE4"/>
    <w:rsid w:val="00AD289B"/>
    <w:rsid w:val="00AD2C29"/>
    <w:rsid w:val="00AD3E3E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1E74"/>
    <w:rsid w:val="00AE21F5"/>
    <w:rsid w:val="00AE2A46"/>
    <w:rsid w:val="00AE36E0"/>
    <w:rsid w:val="00AE373B"/>
    <w:rsid w:val="00AE4641"/>
    <w:rsid w:val="00AE47B3"/>
    <w:rsid w:val="00AE4A3E"/>
    <w:rsid w:val="00AE4D98"/>
    <w:rsid w:val="00AE51D5"/>
    <w:rsid w:val="00AE52CC"/>
    <w:rsid w:val="00AE53E2"/>
    <w:rsid w:val="00AE540F"/>
    <w:rsid w:val="00AE5A82"/>
    <w:rsid w:val="00AE5B7E"/>
    <w:rsid w:val="00AE6163"/>
    <w:rsid w:val="00AE672E"/>
    <w:rsid w:val="00AE724B"/>
    <w:rsid w:val="00AE7787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1088"/>
    <w:rsid w:val="00B01597"/>
    <w:rsid w:val="00B02113"/>
    <w:rsid w:val="00B02A9D"/>
    <w:rsid w:val="00B02BAF"/>
    <w:rsid w:val="00B032FB"/>
    <w:rsid w:val="00B037A5"/>
    <w:rsid w:val="00B03D35"/>
    <w:rsid w:val="00B049B6"/>
    <w:rsid w:val="00B04DCD"/>
    <w:rsid w:val="00B05045"/>
    <w:rsid w:val="00B057AC"/>
    <w:rsid w:val="00B05BE5"/>
    <w:rsid w:val="00B05C01"/>
    <w:rsid w:val="00B05CA9"/>
    <w:rsid w:val="00B06280"/>
    <w:rsid w:val="00B068ED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3944"/>
    <w:rsid w:val="00B14FC0"/>
    <w:rsid w:val="00B15611"/>
    <w:rsid w:val="00B15986"/>
    <w:rsid w:val="00B1657B"/>
    <w:rsid w:val="00B16AE1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045"/>
    <w:rsid w:val="00B32E07"/>
    <w:rsid w:val="00B33212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6EB3"/>
    <w:rsid w:val="00B374B9"/>
    <w:rsid w:val="00B37645"/>
    <w:rsid w:val="00B37839"/>
    <w:rsid w:val="00B37E1D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313"/>
    <w:rsid w:val="00B46549"/>
    <w:rsid w:val="00B47835"/>
    <w:rsid w:val="00B47D99"/>
    <w:rsid w:val="00B47FEE"/>
    <w:rsid w:val="00B502E2"/>
    <w:rsid w:val="00B505C8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2B76"/>
    <w:rsid w:val="00B53E74"/>
    <w:rsid w:val="00B54494"/>
    <w:rsid w:val="00B549D8"/>
    <w:rsid w:val="00B54CC1"/>
    <w:rsid w:val="00B55545"/>
    <w:rsid w:val="00B56A83"/>
    <w:rsid w:val="00B56AA6"/>
    <w:rsid w:val="00B577F0"/>
    <w:rsid w:val="00B579F5"/>
    <w:rsid w:val="00B60768"/>
    <w:rsid w:val="00B60BEA"/>
    <w:rsid w:val="00B614DC"/>
    <w:rsid w:val="00B61822"/>
    <w:rsid w:val="00B6191A"/>
    <w:rsid w:val="00B6199B"/>
    <w:rsid w:val="00B61DF1"/>
    <w:rsid w:val="00B61E38"/>
    <w:rsid w:val="00B6292A"/>
    <w:rsid w:val="00B63037"/>
    <w:rsid w:val="00B63693"/>
    <w:rsid w:val="00B6398B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993"/>
    <w:rsid w:val="00B72CD8"/>
    <w:rsid w:val="00B72CF0"/>
    <w:rsid w:val="00B72E6B"/>
    <w:rsid w:val="00B73487"/>
    <w:rsid w:val="00B7368D"/>
    <w:rsid w:val="00B737A0"/>
    <w:rsid w:val="00B7380D"/>
    <w:rsid w:val="00B74379"/>
    <w:rsid w:val="00B7453C"/>
    <w:rsid w:val="00B74F3F"/>
    <w:rsid w:val="00B754C1"/>
    <w:rsid w:val="00B75CAF"/>
    <w:rsid w:val="00B76244"/>
    <w:rsid w:val="00B773B7"/>
    <w:rsid w:val="00B774C1"/>
    <w:rsid w:val="00B77F20"/>
    <w:rsid w:val="00B80164"/>
    <w:rsid w:val="00B80357"/>
    <w:rsid w:val="00B80662"/>
    <w:rsid w:val="00B80783"/>
    <w:rsid w:val="00B80976"/>
    <w:rsid w:val="00B809BF"/>
    <w:rsid w:val="00B81219"/>
    <w:rsid w:val="00B813DD"/>
    <w:rsid w:val="00B818E0"/>
    <w:rsid w:val="00B821FA"/>
    <w:rsid w:val="00B822B1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AEA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B6B"/>
    <w:rsid w:val="00B92CA5"/>
    <w:rsid w:val="00B92ED5"/>
    <w:rsid w:val="00B930DA"/>
    <w:rsid w:val="00B93221"/>
    <w:rsid w:val="00B934DF"/>
    <w:rsid w:val="00B93964"/>
    <w:rsid w:val="00B93C87"/>
    <w:rsid w:val="00B942B3"/>
    <w:rsid w:val="00B94845"/>
    <w:rsid w:val="00B94D14"/>
    <w:rsid w:val="00B952F5"/>
    <w:rsid w:val="00B95534"/>
    <w:rsid w:val="00B95B1C"/>
    <w:rsid w:val="00B96C72"/>
    <w:rsid w:val="00B96CE4"/>
    <w:rsid w:val="00B96DD6"/>
    <w:rsid w:val="00B970A3"/>
    <w:rsid w:val="00B9741E"/>
    <w:rsid w:val="00BA0144"/>
    <w:rsid w:val="00BA09C5"/>
    <w:rsid w:val="00BA12ED"/>
    <w:rsid w:val="00BA1546"/>
    <w:rsid w:val="00BA1DA7"/>
    <w:rsid w:val="00BA2242"/>
    <w:rsid w:val="00BA26B6"/>
    <w:rsid w:val="00BA286F"/>
    <w:rsid w:val="00BA2DC9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C92"/>
    <w:rsid w:val="00BA734D"/>
    <w:rsid w:val="00BB0225"/>
    <w:rsid w:val="00BB09D3"/>
    <w:rsid w:val="00BB0A16"/>
    <w:rsid w:val="00BB0FD5"/>
    <w:rsid w:val="00BB1D41"/>
    <w:rsid w:val="00BB20C4"/>
    <w:rsid w:val="00BB2706"/>
    <w:rsid w:val="00BB2B90"/>
    <w:rsid w:val="00BB2C69"/>
    <w:rsid w:val="00BB2C93"/>
    <w:rsid w:val="00BB2FAA"/>
    <w:rsid w:val="00BB30E7"/>
    <w:rsid w:val="00BB3414"/>
    <w:rsid w:val="00BB6893"/>
    <w:rsid w:val="00BB7540"/>
    <w:rsid w:val="00BB75FB"/>
    <w:rsid w:val="00BB7885"/>
    <w:rsid w:val="00BC0027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0F2"/>
    <w:rsid w:val="00BD040A"/>
    <w:rsid w:val="00BD04FC"/>
    <w:rsid w:val="00BD097B"/>
    <w:rsid w:val="00BD268F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707"/>
    <w:rsid w:val="00BD6A41"/>
    <w:rsid w:val="00BD6D1D"/>
    <w:rsid w:val="00BD6F08"/>
    <w:rsid w:val="00BD772C"/>
    <w:rsid w:val="00BE01CE"/>
    <w:rsid w:val="00BE02BB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61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16"/>
    <w:rsid w:val="00BF1F40"/>
    <w:rsid w:val="00BF2B5C"/>
    <w:rsid w:val="00BF2BB8"/>
    <w:rsid w:val="00BF3192"/>
    <w:rsid w:val="00BF3C2A"/>
    <w:rsid w:val="00BF3CDD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695C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300E"/>
    <w:rsid w:val="00C04842"/>
    <w:rsid w:val="00C05125"/>
    <w:rsid w:val="00C05BA4"/>
    <w:rsid w:val="00C05CDC"/>
    <w:rsid w:val="00C06084"/>
    <w:rsid w:val="00C06E0C"/>
    <w:rsid w:val="00C07387"/>
    <w:rsid w:val="00C077EB"/>
    <w:rsid w:val="00C10044"/>
    <w:rsid w:val="00C10582"/>
    <w:rsid w:val="00C109AB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2719"/>
    <w:rsid w:val="00C12F76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A59"/>
    <w:rsid w:val="00C20C4C"/>
    <w:rsid w:val="00C2105F"/>
    <w:rsid w:val="00C21B08"/>
    <w:rsid w:val="00C21BDA"/>
    <w:rsid w:val="00C21EF2"/>
    <w:rsid w:val="00C21F2F"/>
    <w:rsid w:val="00C225D7"/>
    <w:rsid w:val="00C226F3"/>
    <w:rsid w:val="00C2291A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67"/>
    <w:rsid w:val="00C25874"/>
    <w:rsid w:val="00C258A1"/>
    <w:rsid w:val="00C26011"/>
    <w:rsid w:val="00C27233"/>
    <w:rsid w:val="00C27498"/>
    <w:rsid w:val="00C27955"/>
    <w:rsid w:val="00C2795C"/>
    <w:rsid w:val="00C27C14"/>
    <w:rsid w:val="00C27C1E"/>
    <w:rsid w:val="00C30202"/>
    <w:rsid w:val="00C30341"/>
    <w:rsid w:val="00C30901"/>
    <w:rsid w:val="00C312F4"/>
    <w:rsid w:val="00C31A1C"/>
    <w:rsid w:val="00C3212D"/>
    <w:rsid w:val="00C3255E"/>
    <w:rsid w:val="00C326CA"/>
    <w:rsid w:val="00C33282"/>
    <w:rsid w:val="00C33487"/>
    <w:rsid w:val="00C3362E"/>
    <w:rsid w:val="00C33E89"/>
    <w:rsid w:val="00C33EF0"/>
    <w:rsid w:val="00C34149"/>
    <w:rsid w:val="00C341AA"/>
    <w:rsid w:val="00C345B7"/>
    <w:rsid w:val="00C348E6"/>
    <w:rsid w:val="00C348F8"/>
    <w:rsid w:val="00C35586"/>
    <w:rsid w:val="00C355FA"/>
    <w:rsid w:val="00C35629"/>
    <w:rsid w:val="00C35B7A"/>
    <w:rsid w:val="00C35D93"/>
    <w:rsid w:val="00C36DF1"/>
    <w:rsid w:val="00C3782F"/>
    <w:rsid w:val="00C402E9"/>
    <w:rsid w:val="00C40482"/>
    <w:rsid w:val="00C41006"/>
    <w:rsid w:val="00C4302C"/>
    <w:rsid w:val="00C432FD"/>
    <w:rsid w:val="00C4387D"/>
    <w:rsid w:val="00C43E6C"/>
    <w:rsid w:val="00C44104"/>
    <w:rsid w:val="00C46733"/>
    <w:rsid w:val="00C46967"/>
    <w:rsid w:val="00C477AE"/>
    <w:rsid w:val="00C47908"/>
    <w:rsid w:val="00C47DBC"/>
    <w:rsid w:val="00C513CF"/>
    <w:rsid w:val="00C5141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C80"/>
    <w:rsid w:val="00C56D69"/>
    <w:rsid w:val="00C56FDA"/>
    <w:rsid w:val="00C57213"/>
    <w:rsid w:val="00C61AD0"/>
    <w:rsid w:val="00C6215B"/>
    <w:rsid w:val="00C62B36"/>
    <w:rsid w:val="00C62B7B"/>
    <w:rsid w:val="00C62CC4"/>
    <w:rsid w:val="00C63FAE"/>
    <w:rsid w:val="00C64FF7"/>
    <w:rsid w:val="00C654F3"/>
    <w:rsid w:val="00C656A4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0F63"/>
    <w:rsid w:val="00C71034"/>
    <w:rsid w:val="00C718C8"/>
    <w:rsid w:val="00C71AB3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5B9F"/>
    <w:rsid w:val="00C760C0"/>
    <w:rsid w:val="00C761CE"/>
    <w:rsid w:val="00C7682B"/>
    <w:rsid w:val="00C76942"/>
    <w:rsid w:val="00C77BE0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BE4"/>
    <w:rsid w:val="00C85E1B"/>
    <w:rsid w:val="00C86099"/>
    <w:rsid w:val="00C861EB"/>
    <w:rsid w:val="00C866BD"/>
    <w:rsid w:val="00C86E22"/>
    <w:rsid w:val="00C871CD"/>
    <w:rsid w:val="00C87ADA"/>
    <w:rsid w:val="00C903A9"/>
    <w:rsid w:val="00C90612"/>
    <w:rsid w:val="00C90630"/>
    <w:rsid w:val="00C9092E"/>
    <w:rsid w:val="00C9128E"/>
    <w:rsid w:val="00C914DA"/>
    <w:rsid w:val="00C91A3E"/>
    <w:rsid w:val="00C91A4E"/>
    <w:rsid w:val="00C921FB"/>
    <w:rsid w:val="00C92A54"/>
    <w:rsid w:val="00C93E94"/>
    <w:rsid w:val="00C93EDC"/>
    <w:rsid w:val="00C93F7E"/>
    <w:rsid w:val="00C95B46"/>
    <w:rsid w:val="00C96555"/>
    <w:rsid w:val="00C97344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6C"/>
    <w:rsid w:val="00CA40F0"/>
    <w:rsid w:val="00CA48FD"/>
    <w:rsid w:val="00CA4A9B"/>
    <w:rsid w:val="00CA4CDB"/>
    <w:rsid w:val="00CA5059"/>
    <w:rsid w:val="00CA54B1"/>
    <w:rsid w:val="00CA5994"/>
    <w:rsid w:val="00CA607D"/>
    <w:rsid w:val="00CA65DA"/>
    <w:rsid w:val="00CA6BA5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687"/>
    <w:rsid w:val="00CB2730"/>
    <w:rsid w:val="00CB340A"/>
    <w:rsid w:val="00CB3C73"/>
    <w:rsid w:val="00CB43D3"/>
    <w:rsid w:val="00CB4539"/>
    <w:rsid w:val="00CB46C4"/>
    <w:rsid w:val="00CB47CD"/>
    <w:rsid w:val="00CB49BB"/>
    <w:rsid w:val="00CB4C5C"/>
    <w:rsid w:val="00CB57B0"/>
    <w:rsid w:val="00CB5C69"/>
    <w:rsid w:val="00CB5F1E"/>
    <w:rsid w:val="00CB69AC"/>
    <w:rsid w:val="00CB6B55"/>
    <w:rsid w:val="00CB6CD4"/>
    <w:rsid w:val="00CB715C"/>
    <w:rsid w:val="00CB73C2"/>
    <w:rsid w:val="00CB7B4B"/>
    <w:rsid w:val="00CB7B62"/>
    <w:rsid w:val="00CB7E91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25AD"/>
    <w:rsid w:val="00CD4969"/>
    <w:rsid w:val="00CD4A61"/>
    <w:rsid w:val="00CD4C60"/>
    <w:rsid w:val="00CD4F06"/>
    <w:rsid w:val="00CD5072"/>
    <w:rsid w:val="00CD5912"/>
    <w:rsid w:val="00CD62FC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2015"/>
    <w:rsid w:val="00CE2AA6"/>
    <w:rsid w:val="00CE35F0"/>
    <w:rsid w:val="00CE398D"/>
    <w:rsid w:val="00CE400B"/>
    <w:rsid w:val="00CE4171"/>
    <w:rsid w:val="00CE45C0"/>
    <w:rsid w:val="00CE4FAC"/>
    <w:rsid w:val="00CE501A"/>
    <w:rsid w:val="00CE53C2"/>
    <w:rsid w:val="00CE5929"/>
    <w:rsid w:val="00CE5BBA"/>
    <w:rsid w:val="00CE63F8"/>
    <w:rsid w:val="00CE68FD"/>
    <w:rsid w:val="00CE6ADB"/>
    <w:rsid w:val="00CE78D1"/>
    <w:rsid w:val="00CE7B67"/>
    <w:rsid w:val="00CF0403"/>
    <w:rsid w:val="00CF05E0"/>
    <w:rsid w:val="00CF0866"/>
    <w:rsid w:val="00CF09C1"/>
    <w:rsid w:val="00CF11E8"/>
    <w:rsid w:val="00CF1A4E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288"/>
    <w:rsid w:val="00CF5C33"/>
    <w:rsid w:val="00CF6A4D"/>
    <w:rsid w:val="00CF7112"/>
    <w:rsid w:val="00CF738F"/>
    <w:rsid w:val="00CF751A"/>
    <w:rsid w:val="00CF76FF"/>
    <w:rsid w:val="00CF7FCD"/>
    <w:rsid w:val="00D00A1F"/>
    <w:rsid w:val="00D023B8"/>
    <w:rsid w:val="00D02B27"/>
    <w:rsid w:val="00D02DD8"/>
    <w:rsid w:val="00D0301B"/>
    <w:rsid w:val="00D03383"/>
    <w:rsid w:val="00D03758"/>
    <w:rsid w:val="00D038B1"/>
    <w:rsid w:val="00D03B69"/>
    <w:rsid w:val="00D03D36"/>
    <w:rsid w:val="00D0411D"/>
    <w:rsid w:val="00D04686"/>
    <w:rsid w:val="00D053B1"/>
    <w:rsid w:val="00D05597"/>
    <w:rsid w:val="00D055DC"/>
    <w:rsid w:val="00D057EC"/>
    <w:rsid w:val="00D05F98"/>
    <w:rsid w:val="00D06090"/>
    <w:rsid w:val="00D0614C"/>
    <w:rsid w:val="00D06D8E"/>
    <w:rsid w:val="00D07300"/>
    <w:rsid w:val="00D07B4F"/>
    <w:rsid w:val="00D07C4E"/>
    <w:rsid w:val="00D07D72"/>
    <w:rsid w:val="00D07EF6"/>
    <w:rsid w:val="00D10099"/>
    <w:rsid w:val="00D10A7E"/>
    <w:rsid w:val="00D121C0"/>
    <w:rsid w:val="00D12618"/>
    <w:rsid w:val="00D1297E"/>
    <w:rsid w:val="00D12E05"/>
    <w:rsid w:val="00D12F37"/>
    <w:rsid w:val="00D12F8F"/>
    <w:rsid w:val="00D13AC1"/>
    <w:rsid w:val="00D142F7"/>
    <w:rsid w:val="00D14AFF"/>
    <w:rsid w:val="00D15421"/>
    <w:rsid w:val="00D155C5"/>
    <w:rsid w:val="00D1583E"/>
    <w:rsid w:val="00D15914"/>
    <w:rsid w:val="00D16587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838"/>
    <w:rsid w:val="00D23F66"/>
    <w:rsid w:val="00D24083"/>
    <w:rsid w:val="00D24220"/>
    <w:rsid w:val="00D24A2C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56E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147"/>
    <w:rsid w:val="00D4328D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1CA"/>
    <w:rsid w:val="00D453FF"/>
    <w:rsid w:val="00D45D2D"/>
    <w:rsid w:val="00D45E0F"/>
    <w:rsid w:val="00D4701C"/>
    <w:rsid w:val="00D47096"/>
    <w:rsid w:val="00D47390"/>
    <w:rsid w:val="00D47BDB"/>
    <w:rsid w:val="00D50311"/>
    <w:rsid w:val="00D506EA"/>
    <w:rsid w:val="00D51217"/>
    <w:rsid w:val="00D519A9"/>
    <w:rsid w:val="00D51E61"/>
    <w:rsid w:val="00D5306C"/>
    <w:rsid w:val="00D53600"/>
    <w:rsid w:val="00D53A2B"/>
    <w:rsid w:val="00D54517"/>
    <w:rsid w:val="00D54861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162A"/>
    <w:rsid w:val="00D62020"/>
    <w:rsid w:val="00D624E1"/>
    <w:rsid w:val="00D62652"/>
    <w:rsid w:val="00D628F7"/>
    <w:rsid w:val="00D628F9"/>
    <w:rsid w:val="00D633E5"/>
    <w:rsid w:val="00D63527"/>
    <w:rsid w:val="00D6382B"/>
    <w:rsid w:val="00D638CE"/>
    <w:rsid w:val="00D63D35"/>
    <w:rsid w:val="00D64C76"/>
    <w:rsid w:val="00D6531B"/>
    <w:rsid w:val="00D65605"/>
    <w:rsid w:val="00D657FE"/>
    <w:rsid w:val="00D66497"/>
    <w:rsid w:val="00D668D0"/>
    <w:rsid w:val="00D67329"/>
    <w:rsid w:val="00D67BF6"/>
    <w:rsid w:val="00D70156"/>
    <w:rsid w:val="00D70A9E"/>
    <w:rsid w:val="00D71392"/>
    <w:rsid w:val="00D716D1"/>
    <w:rsid w:val="00D72678"/>
    <w:rsid w:val="00D727B3"/>
    <w:rsid w:val="00D72DD8"/>
    <w:rsid w:val="00D73E42"/>
    <w:rsid w:val="00D74250"/>
    <w:rsid w:val="00D7498F"/>
    <w:rsid w:val="00D74CAB"/>
    <w:rsid w:val="00D75714"/>
    <w:rsid w:val="00D75E9A"/>
    <w:rsid w:val="00D765C5"/>
    <w:rsid w:val="00D765C8"/>
    <w:rsid w:val="00D766E1"/>
    <w:rsid w:val="00D76F44"/>
    <w:rsid w:val="00D77717"/>
    <w:rsid w:val="00D77D84"/>
    <w:rsid w:val="00D77DDA"/>
    <w:rsid w:val="00D77EE6"/>
    <w:rsid w:val="00D80109"/>
    <w:rsid w:val="00D807A7"/>
    <w:rsid w:val="00D808A7"/>
    <w:rsid w:val="00D81065"/>
    <w:rsid w:val="00D816D6"/>
    <w:rsid w:val="00D81725"/>
    <w:rsid w:val="00D81A3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33"/>
    <w:rsid w:val="00D853F9"/>
    <w:rsid w:val="00D86814"/>
    <w:rsid w:val="00D874D7"/>
    <w:rsid w:val="00D874E0"/>
    <w:rsid w:val="00D87EC3"/>
    <w:rsid w:val="00D87FA9"/>
    <w:rsid w:val="00D8C078"/>
    <w:rsid w:val="00D90CFE"/>
    <w:rsid w:val="00D90F27"/>
    <w:rsid w:val="00D9166A"/>
    <w:rsid w:val="00D91E81"/>
    <w:rsid w:val="00D93389"/>
    <w:rsid w:val="00D9375C"/>
    <w:rsid w:val="00D93815"/>
    <w:rsid w:val="00D93974"/>
    <w:rsid w:val="00D9499E"/>
    <w:rsid w:val="00D9505A"/>
    <w:rsid w:val="00D955A4"/>
    <w:rsid w:val="00D9599E"/>
    <w:rsid w:val="00D95D59"/>
    <w:rsid w:val="00D95DCE"/>
    <w:rsid w:val="00D9615C"/>
    <w:rsid w:val="00D961D6"/>
    <w:rsid w:val="00D9645A"/>
    <w:rsid w:val="00D96E41"/>
    <w:rsid w:val="00D97267"/>
    <w:rsid w:val="00D97675"/>
    <w:rsid w:val="00D97D28"/>
    <w:rsid w:val="00DA052A"/>
    <w:rsid w:val="00DA0C49"/>
    <w:rsid w:val="00DA0F21"/>
    <w:rsid w:val="00DA112D"/>
    <w:rsid w:val="00DA159D"/>
    <w:rsid w:val="00DA167D"/>
    <w:rsid w:val="00DA2066"/>
    <w:rsid w:val="00DA2ACE"/>
    <w:rsid w:val="00DA31E3"/>
    <w:rsid w:val="00DA35F2"/>
    <w:rsid w:val="00DA36A0"/>
    <w:rsid w:val="00DA3761"/>
    <w:rsid w:val="00DA3E46"/>
    <w:rsid w:val="00DA4256"/>
    <w:rsid w:val="00DA4388"/>
    <w:rsid w:val="00DA441C"/>
    <w:rsid w:val="00DA5210"/>
    <w:rsid w:val="00DA6056"/>
    <w:rsid w:val="00DA6238"/>
    <w:rsid w:val="00DA66A5"/>
    <w:rsid w:val="00DA6DE3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810"/>
    <w:rsid w:val="00DB08F1"/>
    <w:rsid w:val="00DB09FF"/>
    <w:rsid w:val="00DB1071"/>
    <w:rsid w:val="00DB15AB"/>
    <w:rsid w:val="00DB1BC0"/>
    <w:rsid w:val="00DB277E"/>
    <w:rsid w:val="00DB2CC2"/>
    <w:rsid w:val="00DB38BD"/>
    <w:rsid w:val="00DB3B6A"/>
    <w:rsid w:val="00DB3D1A"/>
    <w:rsid w:val="00DB3D3B"/>
    <w:rsid w:val="00DB41A0"/>
    <w:rsid w:val="00DB441F"/>
    <w:rsid w:val="00DB4423"/>
    <w:rsid w:val="00DB46F6"/>
    <w:rsid w:val="00DB4A9A"/>
    <w:rsid w:val="00DB4AE7"/>
    <w:rsid w:val="00DB4D97"/>
    <w:rsid w:val="00DB4F36"/>
    <w:rsid w:val="00DB507A"/>
    <w:rsid w:val="00DB56BF"/>
    <w:rsid w:val="00DB58FD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AC7"/>
    <w:rsid w:val="00DC0FB7"/>
    <w:rsid w:val="00DC1031"/>
    <w:rsid w:val="00DC26A7"/>
    <w:rsid w:val="00DC292D"/>
    <w:rsid w:val="00DC2FE1"/>
    <w:rsid w:val="00DC355B"/>
    <w:rsid w:val="00DC35D6"/>
    <w:rsid w:val="00DC379F"/>
    <w:rsid w:val="00DC44D0"/>
    <w:rsid w:val="00DC458E"/>
    <w:rsid w:val="00DC494D"/>
    <w:rsid w:val="00DC4B45"/>
    <w:rsid w:val="00DC4D96"/>
    <w:rsid w:val="00DC50CA"/>
    <w:rsid w:val="00DC5456"/>
    <w:rsid w:val="00DC546E"/>
    <w:rsid w:val="00DC5881"/>
    <w:rsid w:val="00DC696C"/>
    <w:rsid w:val="00DC69D7"/>
    <w:rsid w:val="00DC73E6"/>
    <w:rsid w:val="00DC785C"/>
    <w:rsid w:val="00DC7BF0"/>
    <w:rsid w:val="00DD0152"/>
    <w:rsid w:val="00DD0604"/>
    <w:rsid w:val="00DD0C7A"/>
    <w:rsid w:val="00DD0CF5"/>
    <w:rsid w:val="00DD0F82"/>
    <w:rsid w:val="00DD1310"/>
    <w:rsid w:val="00DD1E01"/>
    <w:rsid w:val="00DD20DC"/>
    <w:rsid w:val="00DD2440"/>
    <w:rsid w:val="00DD3397"/>
    <w:rsid w:val="00DD3704"/>
    <w:rsid w:val="00DD3717"/>
    <w:rsid w:val="00DD3769"/>
    <w:rsid w:val="00DD4281"/>
    <w:rsid w:val="00DD4FC1"/>
    <w:rsid w:val="00DD5A6B"/>
    <w:rsid w:val="00DD5CB8"/>
    <w:rsid w:val="00DD671D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A71"/>
    <w:rsid w:val="00DE1B42"/>
    <w:rsid w:val="00DE2EC6"/>
    <w:rsid w:val="00DE367D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7C8"/>
    <w:rsid w:val="00DF0C14"/>
    <w:rsid w:val="00DF1DC9"/>
    <w:rsid w:val="00DF2E08"/>
    <w:rsid w:val="00DF2E6F"/>
    <w:rsid w:val="00DF3418"/>
    <w:rsid w:val="00DF3787"/>
    <w:rsid w:val="00DF3B2A"/>
    <w:rsid w:val="00DF3C4D"/>
    <w:rsid w:val="00DF3DA5"/>
    <w:rsid w:val="00DF4C98"/>
    <w:rsid w:val="00DF540C"/>
    <w:rsid w:val="00DF5666"/>
    <w:rsid w:val="00DF5B8C"/>
    <w:rsid w:val="00DF5F8D"/>
    <w:rsid w:val="00DF606D"/>
    <w:rsid w:val="00DF6941"/>
    <w:rsid w:val="00E005FE"/>
    <w:rsid w:val="00E008F4"/>
    <w:rsid w:val="00E00EC2"/>
    <w:rsid w:val="00E01F9F"/>
    <w:rsid w:val="00E02672"/>
    <w:rsid w:val="00E02CB5"/>
    <w:rsid w:val="00E03AF2"/>
    <w:rsid w:val="00E03E0F"/>
    <w:rsid w:val="00E04017"/>
    <w:rsid w:val="00E04686"/>
    <w:rsid w:val="00E056AD"/>
    <w:rsid w:val="00E05778"/>
    <w:rsid w:val="00E05FF8"/>
    <w:rsid w:val="00E062D4"/>
    <w:rsid w:val="00E062F1"/>
    <w:rsid w:val="00E0636B"/>
    <w:rsid w:val="00E06479"/>
    <w:rsid w:val="00E067C4"/>
    <w:rsid w:val="00E069F8"/>
    <w:rsid w:val="00E06A8E"/>
    <w:rsid w:val="00E06EA6"/>
    <w:rsid w:val="00E06F22"/>
    <w:rsid w:val="00E0704F"/>
    <w:rsid w:val="00E07C5C"/>
    <w:rsid w:val="00E07E2C"/>
    <w:rsid w:val="00E10035"/>
    <w:rsid w:val="00E1019D"/>
    <w:rsid w:val="00E10506"/>
    <w:rsid w:val="00E10B49"/>
    <w:rsid w:val="00E113D1"/>
    <w:rsid w:val="00E113DE"/>
    <w:rsid w:val="00E1145E"/>
    <w:rsid w:val="00E11D1B"/>
    <w:rsid w:val="00E128A5"/>
    <w:rsid w:val="00E12934"/>
    <w:rsid w:val="00E130A1"/>
    <w:rsid w:val="00E1352D"/>
    <w:rsid w:val="00E14549"/>
    <w:rsid w:val="00E14897"/>
    <w:rsid w:val="00E14DE4"/>
    <w:rsid w:val="00E15099"/>
    <w:rsid w:val="00E15777"/>
    <w:rsid w:val="00E166AF"/>
    <w:rsid w:val="00E16A96"/>
    <w:rsid w:val="00E16CDC"/>
    <w:rsid w:val="00E171FD"/>
    <w:rsid w:val="00E172F7"/>
    <w:rsid w:val="00E172F9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3BE6"/>
    <w:rsid w:val="00E243FF"/>
    <w:rsid w:val="00E2458A"/>
    <w:rsid w:val="00E248A6"/>
    <w:rsid w:val="00E24CDF"/>
    <w:rsid w:val="00E24F04"/>
    <w:rsid w:val="00E253CA"/>
    <w:rsid w:val="00E25A10"/>
    <w:rsid w:val="00E25B80"/>
    <w:rsid w:val="00E25D4C"/>
    <w:rsid w:val="00E268AA"/>
    <w:rsid w:val="00E26A28"/>
    <w:rsid w:val="00E26C29"/>
    <w:rsid w:val="00E273FE"/>
    <w:rsid w:val="00E278D8"/>
    <w:rsid w:val="00E3019E"/>
    <w:rsid w:val="00E30B20"/>
    <w:rsid w:val="00E318B7"/>
    <w:rsid w:val="00E318D0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966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1E1"/>
    <w:rsid w:val="00E454DF"/>
    <w:rsid w:val="00E46019"/>
    <w:rsid w:val="00E46697"/>
    <w:rsid w:val="00E46EE6"/>
    <w:rsid w:val="00E46FA3"/>
    <w:rsid w:val="00E47474"/>
    <w:rsid w:val="00E47595"/>
    <w:rsid w:val="00E47803"/>
    <w:rsid w:val="00E50123"/>
    <w:rsid w:val="00E506E4"/>
    <w:rsid w:val="00E50D00"/>
    <w:rsid w:val="00E5121D"/>
    <w:rsid w:val="00E513EE"/>
    <w:rsid w:val="00E5185F"/>
    <w:rsid w:val="00E51DA4"/>
    <w:rsid w:val="00E51EFC"/>
    <w:rsid w:val="00E51F27"/>
    <w:rsid w:val="00E52C49"/>
    <w:rsid w:val="00E53524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1417"/>
    <w:rsid w:val="00E624E5"/>
    <w:rsid w:val="00E62F79"/>
    <w:rsid w:val="00E637D3"/>
    <w:rsid w:val="00E63E72"/>
    <w:rsid w:val="00E6500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6B22"/>
    <w:rsid w:val="00E67070"/>
    <w:rsid w:val="00E6734E"/>
    <w:rsid w:val="00E676B2"/>
    <w:rsid w:val="00E67E5B"/>
    <w:rsid w:val="00E70758"/>
    <w:rsid w:val="00E71403"/>
    <w:rsid w:val="00E719FD"/>
    <w:rsid w:val="00E71A0F"/>
    <w:rsid w:val="00E722F6"/>
    <w:rsid w:val="00E724A3"/>
    <w:rsid w:val="00E729F6"/>
    <w:rsid w:val="00E72EAD"/>
    <w:rsid w:val="00E7322A"/>
    <w:rsid w:val="00E73268"/>
    <w:rsid w:val="00E7392C"/>
    <w:rsid w:val="00E7398B"/>
    <w:rsid w:val="00E748AF"/>
    <w:rsid w:val="00E74BA5"/>
    <w:rsid w:val="00E75912"/>
    <w:rsid w:val="00E75A28"/>
    <w:rsid w:val="00E75A66"/>
    <w:rsid w:val="00E75A6A"/>
    <w:rsid w:val="00E75CA0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844"/>
    <w:rsid w:val="00E82BCB"/>
    <w:rsid w:val="00E8348C"/>
    <w:rsid w:val="00E838DA"/>
    <w:rsid w:val="00E84477"/>
    <w:rsid w:val="00E8521F"/>
    <w:rsid w:val="00E85652"/>
    <w:rsid w:val="00E85BFD"/>
    <w:rsid w:val="00E8610C"/>
    <w:rsid w:val="00E87990"/>
    <w:rsid w:val="00E87C30"/>
    <w:rsid w:val="00E904C0"/>
    <w:rsid w:val="00E90C6D"/>
    <w:rsid w:val="00E90C74"/>
    <w:rsid w:val="00E90CC1"/>
    <w:rsid w:val="00E90D44"/>
    <w:rsid w:val="00E90FDE"/>
    <w:rsid w:val="00E92282"/>
    <w:rsid w:val="00E92B86"/>
    <w:rsid w:val="00E92C6C"/>
    <w:rsid w:val="00E92C81"/>
    <w:rsid w:val="00E92F39"/>
    <w:rsid w:val="00E9369F"/>
    <w:rsid w:val="00E936BE"/>
    <w:rsid w:val="00E93824"/>
    <w:rsid w:val="00E939AE"/>
    <w:rsid w:val="00E93DA4"/>
    <w:rsid w:val="00E94EA3"/>
    <w:rsid w:val="00E95034"/>
    <w:rsid w:val="00E95344"/>
    <w:rsid w:val="00E96164"/>
    <w:rsid w:val="00E96327"/>
    <w:rsid w:val="00E965C8"/>
    <w:rsid w:val="00E96818"/>
    <w:rsid w:val="00E97135"/>
    <w:rsid w:val="00E9763A"/>
    <w:rsid w:val="00E97AB5"/>
    <w:rsid w:val="00EA0569"/>
    <w:rsid w:val="00EA1409"/>
    <w:rsid w:val="00EA15C0"/>
    <w:rsid w:val="00EA1702"/>
    <w:rsid w:val="00EA1889"/>
    <w:rsid w:val="00EA193D"/>
    <w:rsid w:val="00EA19AC"/>
    <w:rsid w:val="00EA1B3F"/>
    <w:rsid w:val="00EA1B6E"/>
    <w:rsid w:val="00EA1CFC"/>
    <w:rsid w:val="00EA1D0B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4FCB"/>
    <w:rsid w:val="00EA526E"/>
    <w:rsid w:val="00EA5F7F"/>
    <w:rsid w:val="00EA62DF"/>
    <w:rsid w:val="00EA676E"/>
    <w:rsid w:val="00EA6B41"/>
    <w:rsid w:val="00EA6B42"/>
    <w:rsid w:val="00EA6C97"/>
    <w:rsid w:val="00EB1BB7"/>
    <w:rsid w:val="00EB2682"/>
    <w:rsid w:val="00EB3938"/>
    <w:rsid w:val="00EB3D64"/>
    <w:rsid w:val="00EB3F42"/>
    <w:rsid w:val="00EB43D0"/>
    <w:rsid w:val="00EB4487"/>
    <w:rsid w:val="00EB4C23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404"/>
    <w:rsid w:val="00EC7989"/>
    <w:rsid w:val="00EC7E01"/>
    <w:rsid w:val="00ED0024"/>
    <w:rsid w:val="00ED0333"/>
    <w:rsid w:val="00ED05AD"/>
    <w:rsid w:val="00ED08EE"/>
    <w:rsid w:val="00ED0F0C"/>
    <w:rsid w:val="00ED1025"/>
    <w:rsid w:val="00ED11DC"/>
    <w:rsid w:val="00ED179B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5F94"/>
    <w:rsid w:val="00ED609A"/>
    <w:rsid w:val="00ED6195"/>
    <w:rsid w:val="00ED680E"/>
    <w:rsid w:val="00ED6D41"/>
    <w:rsid w:val="00ED738E"/>
    <w:rsid w:val="00ED77DB"/>
    <w:rsid w:val="00ED7889"/>
    <w:rsid w:val="00ED7D33"/>
    <w:rsid w:val="00EE02D1"/>
    <w:rsid w:val="00EE04DF"/>
    <w:rsid w:val="00EE04E8"/>
    <w:rsid w:val="00EE04F3"/>
    <w:rsid w:val="00EE05EF"/>
    <w:rsid w:val="00EE06AB"/>
    <w:rsid w:val="00EE0B0C"/>
    <w:rsid w:val="00EE0D23"/>
    <w:rsid w:val="00EE1250"/>
    <w:rsid w:val="00EE16CB"/>
    <w:rsid w:val="00EE1902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1E2"/>
    <w:rsid w:val="00EF0436"/>
    <w:rsid w:val="00EF10F9"/>
    <w:rsid w:val="00EF1B89"/>
    <w:rsid w:val="00EF1EDE"/>
    <w:rsid w:val="00EF20B4"/>
    <w:rsid w:val="00EF215D"/>
    <w:rsid w:val="00EF2AE3"/>
    <w:rsid w:val="00EF314D"/>
    <w:rsid w:val="00EF3261"/>
    <w:rsid w:val="00EF3706"/>
    <w:rsid w:val="00EF3FED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65B"/>
    <w:rsid w:val="00F01F73"/>
    <w:rsid w:val="00F02106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1AE9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334"/>
    <w:rsid w:val="00F14C34"/>
    <w:rsid w:val="00F154E6"/>
    <w:rsid w:val="00F165FD"/>
    <w:rsid w:val="00F1676A"/>
    <w:rsid w:val="00F172E5"/>
    <w:rsid w:val="00F173D0"/>
    <w:rsid w:val="00F20784"/>
    <w:rsid w:val="00F2098A"/>
    <w:rsid w:val="00F20E75"/>
    <w:rsid w:val="00F211B3"/>
    <w:rsid w:val="00F21499"/>
    <w:rsid w:val="00F21B34"/>
    <w:rsid w:val="00F22AFB"/>
    <w:rsid w:val="00F23F0E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1D"/>
    <w:rsid w:val="00F32B8A"/>
    <w:rsid w:val="00F32DBF"/>
    <w:rsid w:val="00F3321A"/>
    <w:rsid w:val="00F33299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A7C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717"/>
    <w:rsid w:val="00F44D51"/>
    <w:rsid w:val="00F45163"/>
    <w:rsid w:val="00F4518D"/>
    <w:rsid w:val="00F45565"/>
    <w:rsid w:val="00F45A00"/>
    <w:rsid w:val="00F46BDB"/>
    <w:rsid w:val="00F477B7"/>
    <w:rsid w:val="00F50873"/>
    <w:rsid w:val="00F50D14"/>
    <w:rsid w:val="00F5100C"/>
    <w:rsid w:val="00F51F44"/>
    <w:rsid w:val="00F52473"/>
    <w:rsid w:val="00F525EE"/>
    <w:rsid w:val="00F52AB2"/>
    <w:rsid w:val="00F52DBB"/>
    <w:rsid w:val="00F531CF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697"/>
    <w:rsid w:val="00F57A7A"/>
    <w:rsid w:val="00F57AC0"/>
    <w:rsid w:val="00F57B3A"/>
    <w:rsid w:val="00F57FED"/>
    <w:rsid w:val="00F60268"/>
    <w:rsid w:val="00F603A9"/>
    <w:rsid w:val="00F603E8"/>
    <w:rsid w:val="00F60599"/>
    <w:rsid w:val="00F6087A"/>
    <w:rsid w:val="00F609DC"/>
    <w:rsid w:val="00F6103F"/>
    <w:rsid w:val="00F613B6"/>
    <w:rsid w:val="00F614D2"/>
    <w:rsid w:val="00F61D0B"/>
    <w:rsid w:val="00F628A3"/>
    <w:rsid w:val="00F62D14"/>
    <w:rsid w:val="00F63231"/>
    <w:rsid w:val="00F64440"/>
    <w:rsid w:val="00F64AED"/>
    <w:rsid w:val="00F652AC"/>
    <w:rsid w:val="00F65914"/>
    <w:rsid w:val="00F66255"/>
    <w:rsid w:val="00F663F4"/>
    <w:rsid w:val="00F665FC"/>
    <w:rsid w:val="00F67DA7"/>
    <w:rsid w:val="00F705B0"/>
    <w:rsid w:val="00F7089A"/>
    <w:rsid w:val="00F70B5B"/>
    <w:rsid w:val="00F71187"/>
    <w:rsid w:val="00F7151E"/>
    <w:rsid w:val="00F722A3"/>
    <w:rsid w:val="00F724CB"/>
    <w:rsid w:val="00F725D0"/>
    <w:rsid w:val="00F72C0B"/>
    <w:rsid w:val="00F72F9F"/>
    <w:rsid w:val="00F73194"/>
    <w:rsid w:val="00F73206"/>
    <w:rsid w:val="00F73575"/>
    <w:rsid w:val="00F73582"/>
    <w:rsid w:val="00F74027"/>
    <w:rsid w:val="00F74148"/>
    <w:rsid w:val="00F7455D"/>
    <w:rsid w:val="00F75336"/>
    <w:rsid w:val="00F75706"/>
    <w:rsid w:val="00F75C60"/>
    <w:rsid w:val="00F75D5D"/>
    <w:rsid w:val="00F75EAA"/>
    <w:rsid w:val="00F75F9D"/>
    <w:rsid w:val="00F76141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1762"/>
    <w:rsid w:val="00F821C9"/>
    <w:rsid w:val="00F82902"/>
    <w:rsid w:val="00F82B1A"/>
    <w:rsid w:val="00F83038"/>
    <w:rsid w:val="00F831EF"/>
    <w:rsid w:val="00F8336D"/>
    <w:rsid w:val="00F8363F"/>
    <w:rsid w:val="00F8397D"/>
    <w:rsid w:val="00F839F0"/>
    <w:rsid w:val="00F83A17"/>
    <w:rsid w:val="00F83A94"/>
    <w:rsid w:val="00F85EB6"/>
    <w:rsid w:val="00F860CA"/>
    <w:rsid w:val="00F862BC"/>
    <w:rsid w:val="00F8645F"/>
    <w:rsid w:val="00F8664A"/>
    <w:rsid w:val="00F866B7"/>
    <w:rsid w:val="00F86784"/>
    <w:rsid w:val="00F907EF"/>
    <w:rsid w:val="00F915A2"/>
    <w:rsid w:val="00F91633"/>
    <w:rsid w:val="00F91733"/>
    <w:rsid w:val="00F92AA8"/>
    <w:rsid w:val="00F92DCC"/>
    <w:rsid w:val="00F936E4"/>
    <w:rsid w:val="00F93802"/>
    <w:rsid w:val="00F938B1"/>
    <w:rsid w:val="00F94370"/>
    <w:rsid w:val="00F94404"/>
    <w:rsid w:val="00F9481C"/>
    <w:rsid w:val="00F94A8C"/>
    <w:rsid w:val="00F94B6B"/>
    <w:rsid w:val="00F950A0"/>
    <w:rsid w:val="00F950CC"/>
    <w:rsid w:val="00F95D18"/>
    <w:rsid w:val="00F95FE9"/>
    <w:rsid w:val="00F96355"/>
    <w:rsid w:val="00F9643E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8F5"/>
    <w:rsid w:val="00FA69A8"/>
    <w:rsid w:val="00FA754C"/>
    <w:rsid w:val="00FB01AF"/>
    <w:rsid w:val="00FB05B2"/>
    <w:rsid w:val="00FB08E2"/>
    <w:rsid w:val="00FB1347"/>
    <w:rsid w:val="00FB13DE"/>
    <w:rsid w:val="00FB1820"/>
    <w:rsid w:val="00FB18A6"/>
    <w:rsid w:val="00FB1D88"/>
    <w:rsid w:val="00FB1F04"/>
    <w:rsid w:val="00FB26E6"/>
    <w:rsid w:val="00FB2C26"/>
    <w:rsid w:val="00FB2D70"/>
    <w:rsid w:val="00FB2F94"/>
    <w:rsid w:val="00FB36E7"/>
    <w:rsid w:val="00FB38C8"/>
    <w:rsid w:val="00FB3FAC"/>
    <w:rsid w:val="00FB4023"/>
    <w:rsid w:val="00FB52BA"/>
    <w:rsid w:val="00FB5B4A"/>
    <w:rsid w:val="00FB63D4"/>
    <w:rsid w:val="00FB65D3"/>
    <w:rsid w:val="00FB66B8"/>
    <w:rsid w:val="00FB6A99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EAF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0AC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4D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3C2"/>
    <w:rsid w:val="00FD5DE9"/>
    <w:rsid w:val="00FD6372"/>
    <w:rsid w:val="00FD7724"/>
    <w:rsid w:val="00FE0BF6"/>
    <w:rsid w:val="00FE166A"/>
    <w:rsid w:val="00FE1803"/>
    <w:rsid w:val="00FE3C8F"/>
    <w:rsid w:val="00FE3F57"/>
    <w:rsid w:val="00FE4AA2"/>
    <w:rsid w:val="00FE5504"/>
    <w:rsid w:val="00FE5CEC"/>
    <w:rsid w:val="00FE5EE0"/>
    <w:rsid w:val="00FE644D"/>
    <w:rsid w:val="00FE7323"/>
    <w:rsid w:val="00FE7E85"/>
    <w:rsid w:val="00FF13F2"/>
    <w:rsid w:val="00FF165D"/>
    <w:rsid w:val="00FF17B9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5A78"/>
    <w:rsid w:val="00FF671A"/>
    <w:rsid w:val="00FF6B51"/>
    <w:rsid w:val="00FF6C5F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680059"/>
    <w:rsid w:val="016D2C7D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A399A"/>
    <w:rsid w:val="024DE921"/>
    <w:rsid w:val="025BF635"/>
    <w:rsid w:val="02752AA2"/>
    <w:rsid w:val="0276CCF8"/>
    <w:rsid w:val="027B9967"/>
    <w:rsid w:val="027D8997"/>
    <w:rsid w:val="02822B85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0C16D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03F0B6"/>
    <w:rsid w:val="0410F369"/>
    <w:rsid w:val="041162C5"/>
    <w:rsid w:val="042097EE"/>
    <w:rsid w:val="0424F47B"/>
    <w:rsid w:val="0434A8CA"/>
    <w:rsid w:val="0439F01B"/>
    <w:rsid w:val="044C3418"/>
    <w:rsid w:val="0451DD91"/>
    <w:rsid w:val="0457D08F"/>
    <w:rsid w:val="04666980"/>
    <w:rsid w:val="04738C25"/>
    <w:rsid w:val="047D39A3"/>
    <w:rsid w:val="04A5BBBD"/>
    <w:rsid w:val="04BB5692"/>
    <w:rsid w:val="04D79C7E"/>
    <w:rsid w:val="04DD1D9F"/>
    <w:rsid w:val="04E25A9A"/>
    <w:rsid w:val="04E446EE"/>
    <w:rsid w:val="051A0E14"/>
    <w:rsid w:val="05341715"/>
    <w:rsid w:val="05358B92"/>
    <w:rsid w:val="054113DB"/>
    <w:rsid w:val="054744D7"/>
    <w:rsid w:val="0547738B"/>
    <w:rsid w:val="05529885"/>
    <w:rsid w:val="05644C4D"/>
    <w:rsid w:val="05674AD2"/>
    <w:rsid w:val="05751EC2"/>
    <w:rsid w:val="05914DE6"/>
    <w:rsid w:val="05A6228B"/>
    <w:rsid w:val="05B2A0E4"/>
    <w:rsid w:val="05B9CFFB"/>
    <w:rsid w:val="05CCFE66"/>
    <w:rsid w:val="05CE5A76"/>
    <w:rsid w:val="05E216A3"/>
    <w:rsid w:val="05E48C1E"/>
    <w:rsid w:val="05EB824A"/>
    <w:rsid w:val="05EF9E0F"/>
    <w:rsid w:val="061069DB"/>
    <w:rsid w:val="06183094"/>
    <w:rsid w:val="0627550E"/>
    <w:rsid w:val="06362513"/>
    <w:rsid w:val="06465F4F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10F50"/>
    <w:rsid w:val="06E141CD"/>
    <w:rsid w:val="06EA2078"/>
    <w:rsid w:val="07037E61"/>
    <w:rsid w:val="0703D18D"/>
    <w:rsid w:val="0706EE9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EB177"/>
    <w:rsid w:val="07A02256"/>
    <w:rsid w:val="07A95649"/>
    <w:rsid w:val="07BBD4A6"/>
    <w:rsid w:val="07BE5117"/>
    <w:rsid w:val="07C6D006"/>
    <w:rsid w:val="07C6F468"/>
    <w:rsid w:val="07D06F71"/>
    <w:rsid w:val="07D32811"/>
    <w:rsid w:val="07D7ED63"/>
    <w:rsid w:val="07DEC1DD"/>
    <w:rsid w:val="081218B0"/>
    <w:rsid w:val="08234750"/>
    <w:rsid w:val="08271DE6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107716"/>
    <w:rsid w:val="091B11C1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91F7E7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3ADE0C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ACBF6B"/>
    <w:rsid w:val="0ABC7552"/>
    <w:rsid w:val="0ABCD0A7"/>
    <w:rsid w:val="0AC20CC9"/>
    <w:rsid w:val="0AD881EF"/>
    <w:rsid w:val="0ADE50AC"/>
    <w:rsid w:val="0AFCD88B"/>
    <w:rsid w:val="0B03B3B0"/>
    <w:rsid w:val="0B094CB5"/>
    <w:rsid w:val="0B09BC10"/>
    <w:rsid w:val="0B1275A1"/>
    <w:rsid w:val="0B1C8346"/>
    <w:rsid w:val="0B1DA670"/>
    <w:rsid w:val="0B223631"/>
    <w:rsid w:val="0B2E1FFF"/>
    <w:rsid w:val="0B3C8794"/>
    <w:rsid w:val="0B505115"/>
    <w:rsid w:val="0B543411"/>
    <w:rsid w:val="0B57C01A"/>
    <w:rsid w:val="0B7732C4"/>
    <w:rsid w:val="0B775A70"/>
    <w:rsid w:val="0B7EE247"/>
    <w:rsid w:val="0B80825B"/>
    <w:rsid w:val="0B84E469"/>
    <w:rsid w:val="0B8EA0C5"/>
    <w:rsid w:val="0B964C09"/>
    <w:rsid w:val="0B9715E6"/>
    <w:rsid w:val="0BA178B8"/>
    <w:rsid w:val="0BAF51B7"/>
    <w:rsid w:val="0BC0748B"/>
    <w:rsid w:val="0BC3027E"/>
    <w:rsid w:val="0BD14BD4"/>
    <w:rsid w:val="0BD2B253"/>
    <w:rsid w:val="0BD8EC89"/>
    <w:rsid w:val="0BF7563C"/>
    <w:rsid w:val="0BF8BAAD"/>
    <w:rsid w:val="0C00323D"/>
    <w:rsid w:val="0C18E2CA"/>
    <w:rsid w:val="0C1B58CA"/>
    <w:rsid w:val="0C3759F3"/>
    <w:rsid w:val="0C3BA00C"/>
    <w:rsid w:val="0C417715"/>
    <w:rsid w:val="0C58FC92"/>
    <w:rsid w:val="0C645FD5"/>
    <w:rsid w:val="0C7D237E"/>
    <w:rsid w:val="0C8FB8FB"/>
    <w:rsid w:val="0C92A560"/>
    <w:rsid w:val="0CAB7E89"/>
    <w:rsid w:val="0CBAEE03"/>
    <w:rsid w:val="0CCF4DA0"/>
    <w:rsid w:val="0CD349A1"/>
    <w:rsid w:val="0CD9CCA1"/>
    <w:rsid w:val="0CDD1479"/>
    <w:rsid w:val="0CDF60FF"/>
    <w:rsid w:val="0D208F7B"/>
    <w:rsid w:val="0D2F83F3"/>
    <w:rsid w:val="0D42A88F"/>
    <w:rsid w:val="0D448D17"/>
    <w:rsid w:val="0D536310"/>
    <w:rsid w:val="0D5D2DA9"/>
    <w:rsid w:val="0D62397D"/>
    <w:rsid w:val="0D67F814"/>
    <w:rsid w:val="0D7D6C32"/>
    <w:rsid w:val="0D81575A"/>
    <w:rsid w:val="0D910AFD"/>
    <w:rsid w:val="0D974D78"/>
    <w:rsid w:val="0DA3FD07"/>
    <w:rsid w:val="0DAA3D06"/>
    <w:rsid w:val="0DD94C74"/>
    <w:rsid w:val="0DE1A951"/>
    <w:rsid w:val="0DE23EFF"/>
    <w:rsid w:val="0DE54D1C"/>
    <w:rsid w:val="0DEA02DA"/>
    <w:rsid w:val="0E0E190C"/>
    <w:rsid w:val="0E176FE4"/>
    <w:rsid w:val="0E3A13FD"/>
    <w:rsid w:val="0E3C29ED"/>
    <w:rsid w:val="0E401550"/>
    <w:rsid w:val="0E70C26B"/>
    <w:rsid w:val="0E77D2E4"/>
    <w:rsid w:val="0E7E00CB"/>
    <w:rsid w:val="0E949F11"/>
    <w:rsid w:val="0E97BAA8"/>
    <w:rsid w:val="0E9A367F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4D4556"/>
    <w:rsid w:val="0F538DA4"/>
    <w:rsid w:val="0F5675F5"/>
    <w:rsid w:val="0F87FE74"/>
    <w:rsid w:val="0F93AD55"/>
    <w:rsid w:val="0FA86E77"/>
    <w:rsid w:val="0FBB5721"/>
    <w:rsid w:val="0FBC4BB3"/>
    <w:rsid w:val="0FBDBD47"/>
    <w:rsid w:val="0FCB7919"/>
    <w:rsid w:val="0FDB9AD0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9C7EE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91155"/>
    <w:rsid w:val="108E146B"/>
    <w:rsid w:val="109E2A73"/>
    <w:rsid w:val="10A0CD1C"/>
    <w:rsid w:val="10A857FD"/>
    <w:rsid w:val="10A91E48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A7E4A"/>
    <w:rsid w:val="113B29DC"/>
    <w:rsid w:val="114324BE"/>
    <w:rsid w:val="1152B203"/>
    <w:rsid w:val="115CEEDA"/>
    <w:rsid w:val="116EDCEA"/>
    <w:rsid w:val="11753766"/>
    <w:rsid w:val="117A9BC3"/>
    <w:rsid w:val="117DA4F5"/>
    <w:rsid w:val="1181FBDC"/>
    <w:rsid w:val="11854BA9"/>
    <w:rsid w:val="11889465"/>
    <w:rsid w:val="1193DE95"/>
    <w:rsid w:val="11993A19"/>
    <w:rsid w:val="119986D2"/>
    <w:rsid w:val="11AD5776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698ED"/>
    <w:rsid w:val="1287AA18"/>
    <w:rsid w:val="1291CCCC"/>
    <w:rsid w:val="12C9F52F"/>
    <w:rsid w:val="12D2A96F"/>
    <w:rsid w:val="12D2D29E"/>
    <w:rsid w:val="12DF01A6"/>
    <w:rsid w:val="12E41979"/>
    <w:rsid w:val="12E7566A"/>
    <w:rsid w:val="12EC0202"/>
    <w:rsid w:val="1333BCF4"/>
    <w:rsid w:val="1339E54E"/>
    <w:rsid w:val="13451901"/>
    <w:rsid w:val="134EBEF8"/>
    <w:rsid w:val="1360AF5E"/>
    <w:rsid w:val="1365425D"/>
    <w:rsid w:val="136AB013"/>
    <w:rsid w:val="136D4461"/>
    <w:rsid w:val="138936F8"/>
    <w:rsid w:val="13970EA8"/>
    <w:rsid w:val="13BC72B5"/>
    <w:rsid w:val="13C37462"/>
    <w:rsid w:val="13C6582E"/>
    <w:rsid w:val="13CE47DC"/>
    <w:rsid w:val="13DDD17E"/>
    <w:rsid w:val="13E7649C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4EC9AAF"/>
    <w:rsid w:val="14F6078E"/>
    <w:rsid w:val="14F640BF"/>
    <w:rsid w:val="150D417D"/>
    <w:rsid w:val="150DECD6"/>
    <w:rsid w:val="1512079A"/>
    <w:rsid w:val="151694BB"/>
    <w:rsid w:val="154FCB38"/>
    <w:rsid w:val="1552A056"/>
    <w:rsid w:val="155322EC"/>
    <w:rsid w:val="15609D9F"/>
    <w:rsid w:val="15770B2F"/>
    <w:rsid w:val="157A102B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3D4A76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66B2E0"/>
    <w:rsid w:val="17708C72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024629"/>
    <w:rsid w:val="1836DD41"/>
    <w:rsid w:val="183DE8B9"/>
    <w:rsid w:val="184CE971"/>
    <w:rsid w:val="1854C8BD"/>
    <w:rsid w:val="18557A6A"/>
    <w:rsid w:val="1860CADF"/>
    <w:rsid w:val="18726CCF"/>
    <w:rsid w:val="187F8E79"/>
    <w:rsid w:val="18A2DC73"/>
    <w:rsid w:val="18AE4949"/>
    <w:rsid w:val="18CC6556"/>
    <w:rsid w:val="18CEF9BC"/>
    <w:rsid w:val="18D326CA"/>
    <w:rsid w:val="18D980D3"/>
    <w:rsid w:val="1905CE89"/>
    <w:rsid w:val="190CEF74"/>
    <w:rsid w:val="1911C214"/>
    <w:rsid w:val="191D60D7"/>
    <w:rsid w:val="191DEF11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0498ED"/>
    <w:rsid w:val="1A0BE4C4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666AA6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9D4FD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C2C8"/>
    <w:rsid w:val="1D0F12E6"/>
    <w:rsid w:val="1D1C4360"/>
    <w:rsid w:val="1D208B5F"/>
    <w:rsid w:val="1D2F08AD"/>
    <w:rsid w:val="1D376583"/>
    <w:rsid w:val="1D3C3FF0"/>
    <w:rsid w:val="1D401190"/>
    <w:rsid w:val="1D463B54"/>
    <w:rsid w:val="1D555DE4"/>
    <w:rsid w:val="1D78E885"/>
    <w:rsid w:val="1D807224"/>
    <w:rsid w:val="1D88ADF2"/>
    <w:rsid w:val="1D8BB88D"/>
    <w:rsid w:val="1D8EAD48"/>
    <w:rsid w:val="1D9EDECD"/>
    <w:rsid w:val="1DA373B4"/>
    <w:rsid w:val="1DA72293"/>
    <w:rsid w:val="1DC2196C"/>
    <w:rsid w:val="1DE709DA"/>
    <w:rsid w:val="1DE94EC3"/>
    <w:rsid w:val="1DEA77F7"/>
    <w:rsid w:val="1DEB043B"/>
    <w:rsid w:val="1E057B17"/>
    <w:rsid w:val="1E0CA4B1"/>
    <w:rsid w:val="1E107EE9"/>
    <w:rsid w:val="1E1EFE9E"/>
    <w:rsid w:val="1E29BB72"/>
    <w:rsid w:val="1E2B8AD7"/>
    <w:rsid w:val="1E4805ED"/>
    <w:rsid w:val="1E5B0114"/>
    <w:rsid w:val="1E7D0CE6"/>
    <w:rsid w:val="1E81E6C1"/>
    <w:rsid w:val="1E8DDDC0"/>
    <w:rsid w:val="1E9604FE"/>
    <w:rsid w:val="1EA04553"/>
    <w:rsid w:val="1EF2DB57"/>
    <w:rsid w:val="1EF2E21E"/>
    <w:rsid w:val="1F09EF33"/>
    <w:rsid w:val="1F0D2E1A"/>
    <w:rsid w:val="1F0D53CC"/>
    <w:rsid w:val="1F173992"/>
    <w:rsid w:val="1F2E3708"/>
    <w:rsid w:val="1F31615A"/>
    <w:rsid w:val="1F3ED866"/>
    <w:rsid w:val="1F4388A0"/>
    <w:rsid w:val="1F4501CD"/>
    <w:rsid w:val="1F56107D"/>
    <w:rsid w:val="1F689D82"/>
    <w:rsid w:val="1F6A889D"/>
    <w:rsid w:val="1F6BA25D"/>
    <w:rsid w:val="1F783E6A"/>
    <w:rsid w:val="1F88C433"/>
    <w:rsid w:val="1FAACD1F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6B7C7"/>
    <w:rsid w:val="20875364"/>
    <w:rsid w:val="2096C939"/>
    <w:rsid w:val="20983B53"/>
    <w:rsid w:val="209FC6F6"/>
    <w:rsid w:val="20A25600"/>
    <w:rsid w:val="20A52725"/>
    <w:rsid w:val="20B1974E"/>
    <w:rsid w:val="20B6FC1D"/>
    <w:rsid w:val="20B9795E"/>
    <w:rsid w:val="20CF3F36"/>
    <w:rsid w:val="20F772B7"/>
    <w:rsid w:val="210060B2"/>
    <w:rsid w:val="210DECB2"/>
    <w:rsid w:val="213DD370"/>
    <w:rsid w:val="215031D2"/>
    <w:rsid w:val="21675EDC"/>
    <w:rsid w:val="216AC15B"/>
    <w:rsid w:val="21966372"/>
    <w:rsid w:val="21982D6D"/>
    <w:rsid w:val="219FDB59"/>
    <w:rsid w:val="21B01444"/>
    <w:rsid w:val="21B30359"/>
    <w:rsid w:val="21E977AD"/>
    <w:rsid w:val="21F1F53E"/>
    <w:rsid w:val="21FBEE3A"/>
    <w:rsid w:val="2200409D"/>
    <w:rsid w:val="2213F134"/>
    <w:rsid w:val="221DCE1F"/>
    <w:rsid w:val="22302E10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BF6CCE"/>
    <w:rsid w:val="22C6AB55"/>
    <w:rsid w:val="22C91DCD"/>
    <w:rsid w:val="22CDE3C8"/>
    <w:rsid w:val="22D91ED1"/>
    <w:rsid w:val="22E4B4C2"/>
    <w:rsid w:val="22FAC8C6"/>
    <w:rsid w:val="22FF30E4"/>
    <w:rsid w:val="230A17B7"/>
    <w:rsid w:val="230FD3DE"/>
    <w:rsid w:val="2311D598"/>
    <w:rsid w:val="2313CDB9"/>
    <w:rsid w:val="23184A8F"/>
    <w:rsid w:val="2318CBFC"/>
    <w:rsid w:val="23601BD6"/>
    <w:rsid w:val="23703C4B"/>
    <w:rsid w:val="2372287E"/>
    <w:rsid w:val="23740E13"/>
    <w:rsid w:val="2374CCAB"/>
    <w:rsid w:val="2384BF38"/>
    <w:rsid w:val="238776B7"/>
    <w:rsid w:val="238A8529"/>
    <w:rsid w:val="239D6000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498ED"/>
    <w:rsid w:val="247E76FA"/>
    <w:rsid w:val="24868EAC"/>
    <w:rsid w:val="2493FC9E"/>
    <w:rsid w:val="24A0ECF8"/>
    <w:rsid w:val="24B6A644"/>
    <w:rsid w:val="24BEC1DA"/>
    <w:rsid w:val="24C1B015"/>
    <w:rsid w:val="24C22C9A"/>
    <w:rsid w:val="24D0CC69"/>
    <w:rsid w:val="24D6C00C"/>
    <w:rsid w:val="24DCAAB3"/>
    <w:rsid w:val="24E1EDF2"/>
    <w:rsid w:val="24E3B41A"/>
    <w:rsid w:val="24E8585E"/>
    <w:rsid w:val="24EE167D"/>
    <w:rsid w:val="24F0C9D6"/>
    <w:rsid w:val="24F6FF6F"/>
    <w:rsid w:val="24FA503A"/>
    <w:rsid w:val="2505A13D"/>
    <w:rsid w:val="250B988A"/>
    <w:rsid w:val="25177B46"/>
    <w:rsid w:val="251DEC70"/>
    <w:rsid w:val="2520A042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9C290"/>
    <w:rsid w:val="257D7AAF"/>
    <w:rsid w:val="257F2603"/>
    <w:rsid w:val="25838F17"/>
    <w:rsid w:val="2583F240"/>
    <w:rsid w:val="25AD38F5"/>
    <w:rsid w:val="25B13942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DFD7D2"/>
    <w:rsid w:val="25E61ECC"/>
    <w:rsid w:val="25F0D514"/>
    <w:rsid w:val="25FF7DC3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BB8EE8"/>
    <w:rsid w:val="26C05DB4"/>
    <w:rsid w:val="26C70E6D"/>
    <w:rsid w:val="26DAFEB1"/>
    <w:rsid w:val="26E4881A"/>
    <w:rsid w:val="26E95A5D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B6B9DB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8F987AC"/>
    <w:rsid w:val="29010AF2"/>
    <w:rsid w:val="290B890B"/>
    <w:rsid w:val="2918CB9E"/>
    <w:rsid w:val="291FB08B"/>
    <w:rsid w:val="292EE331"/>
    <w:rsid w:val="2942BB07"/>
    <w:rsid w:val="29626C4B"/>
    <w:rsid w:val="296B0A10"/>
    <w:rsid w:val="296D9004"/>
    <w:rsid w:val="2989B60D"/>
    <w:rsid w:val="298D31E6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5BB12"/>
    <w:rsid w:val="2A2A5CD0"/>
    <w:rsid w:val="2A2EBD1A"/>
    <w:rsid w:val="2A2FFDAC"/>
    <w:rsid w:val="2A30A619"/>
    <w:rsid w:val="2A38C141"/>
    <w:rsid w:val="2A3D9E25"/>
    <w:rsid w:val="2A4D8A11"/>
    <w:rsid w:val="2A693715"/>
    <w:rsid w:val="2A868220"/>
    <w:rsid w:val="2A873CAC"/>
    <w:rsid w:val="2A8813E4"/>
    <w:rsid w:val="2A97EF7E"/>
    <w:rsid w:val="2AA481D0"/>
    <w:rsid w:val="2ABB3518"/>
    <w:rsid w:val="2ABF0E21"/>
    <w:rsid w:val="2ACE7AE0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0564C"/>
    <w:rsid w:val="2B6234A6"/>
    <w:rsid w:val="2B6534F5"/>
    <w:rsid w:val="2B7284D2"/>
    <w:rsid w:val="2B73F751"/>
    <w:rsid w:val="2B7768D3"/>
    <w:rsid w:val="2B93429B"/>
    <w:rsid w:val="2B98F38A"/>
    <w:rsid w:val="2BA7EFEC"/>
    <w:rsid w:val="2BC1D47B"/>
    <w:rsid w:val="2BC50A2D"/>
    <w:rsid w:val="2BD3C963"/>
    <w:rsid w:val="2BDF0F11"/>
    <w:rsid w:val="2BE2B17B"/>
    <w:rsid w:val="2C17796F"/>
    <w:rsid w:val="2C214937"/>
    <w:rsid w:val="2C2E710D"/>
    <w:rsid w:val="2C4A9D45"/>
    <w:rsid w:val="2C4BF8FE"/>
    <w:rsid w:val="2C521E81"/>
    <w:rsid w:val="2C6F091B"/>
    <w:rsid w:val="2C7F5400"/>
    <w:rsid w:val="2C8D1DAB"/>
    <w:rsid w:val="2CA0DEB0"/>
    <w:rsid w:val="2CA7699C"/>
    <w:rsid w:val="2CAA6337"/>
    <w:rsid w:val="2CB7695D"/>
    <w:rsid w:val="2CCAD211"/>
    <w:rsid w:val="2CD94BF1"/>
    <w:rsid w:val="2CD9AA15"/>
    <w:rsid w:val="2CDCB209"/>
    <w:rsid w:val="2CEF7348"/>
    <w:rsid w:val="2CF5355A"/>
    <w:rsid w:val="2CF8F0F5"/>
    <w:rsid w:val="2CFB0643"/>
    <w:rsid w:val="2D19B49C"/>
    <w:rsid w:val="2D1FA190"/>
    <w:rsid w:val="2D2B6B32"/>
    <w:rsid w:val="2D3902FE"/>
    <w:rsid w:val="2D44D5B5"/>
    <w:rsid w:val="2D4A7746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B48569"/>
    <w:rsid w:val="2DC75330"/>
    <w:rsid w:val="2DE87398"/>
    <w:rsid w:val="2DECDC2C"/>
    <w:rsid w:val="2DF2D4A7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DF682"/>
    <w:rsid w:val="2EBEC811"/>
    <w:rsid w:val="2ED9ED38"/>
    <w:rsid w:val="2EE2D7FB"/>
    <w:rsid w:val="2EF2608C"/>
    <w:rsid w:val="2EFC5851"/>
    <w:rsid w:val="2F0CAD08"/>
    <w:rsid w:val="2F12953E"/>
    <w:rsid w:val="2F12C56B"/>
    <w:rsid w:val="2F2433DC"/>
    <w:rsid w:val="2F2A730E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483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5A94F"/>
    <w:rsid w:val="31067C72"/>
    <w:rsid w:val="310AC5D4"/>
    <w:rsid w:val="310BAD02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5BD7E"/>
    <w:rsid w:val="31E98675"/>
    <w:rsid w:val="31EEAA4B"/>
    <w:rsid w:val="31EFF9AA"/>
    <w:rsid w:val="3218BD93"/>
    <w:rsid w:val="3229973E"/>
    <w:rsid w:val="32366D24"/>
    <w:rsid w:val="323A5975"/>
    <w:rsid w:val="3248A150"/>
    <w:rsid w:val="326BB3D3"/>
    <w:rsid w:val="3278D44F"/>
    <w:rsid w:val="329914C8"/>
    <w:rsid w:val="32A22726"/>
    <w:rsid w:val="32A7D320"/>
    <w:rsid w:val="32B1C84B"/>
    <w:rsid w:val="32BE1A48"/>
    <w:rsid w:val="32C5920F"/>
    <w:rsid w:val="32D3D2CB"/>
    <w:rsid w:val="330F288F"/>
    <w:rsid w:val="3318BB70"/>
    <w:rsid w:val="33290F1B"/>
    <w:rsid w:val="3331DFB9"/>
    <w:rsid w:val="33369358"/>
    <w:rsid w:val="333C0092"/>
    <w:rsid w:val="3341AFA2"/>
    <w:rsid w:val="3343AB14"/>
    <w:rsid w:val="3356E5D2"/>
    <w:rsid w:val="33756A9A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12ADC"/>
    <w:rsid w:val="33F35550"/>
    <w:rsid w:val="33F653EB"/>
    <w:rsid w:val="33FB9C27"/>
    <w:rsid w:val="3416ED8C"/>
    <w:rsid w:val="341803C0"/>
    <w:rsid w:val="341DA3A2"/>
    <w:rsid w:val="34330763"/>
    <w:rsid w:val="343A51E8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6D28B7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5F094EB"/>
    <w:rsid w:val="360E5B2F"/>
    <w:rsid w:val="362209F6"/>
    <w:rsid w:val="364FBBE5"/>
    <w:rsid w:val="3650A4F4"/>
    <w:rsid w:val="3670E581"/>
    <w:rsid w:val="367BD6B1"/>
    <w:rsid w:val="368B671F"/>
    <w:rsid w:val="368CC327"/>
    <w:rsid w:val="369F0596"/>
    <w:rsid w:val="36A15065"/>
    <w:rsid w:val="36CE73E4"/>
    <w:rsid w:val="36CFB751"/>
    <w:rsid w:val="36E5CD64"/>
    <w:rsid w:val="36FC21C4"/>
    <w:rsid w:val="37200662"/>
    <w:rsid w:val="3725DE7B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7F133C5"/>
    <w:rsid w:val="380AB713"/>
    <w:rsid w:val="380C8DEB"/>
    <w:rsid w:val="3831D4C5"/>
    <w:rsid w:val="3832B532"/>
    <w:rsid w:val="3839D96C"/>
    <w:rsid w:val="38555743"/>
    <w:rsid w:val="38579DF8"/>
    <w:rsid w:val="385928E3"/>
    <w:rsid w:val="385D7445"/>
    <w:rsid w:val="38771B98"/>
    <w:rsid w:val="387C4DA3"/>
    <w:rsid w:val="38AF51DA"/>
    <w:rsid w:val="38B45018"/>
    <w:rsid w:val="38B6A658"/>
    <w:rsid w:val="38C06838"/>
    <w:rsid w:val="38C48C38"/>
    <w:rsid w:val="38C71A6D"/>
    <w:rsid w:val="38D31E7C"/>
    <w:rsid w:val="38E98A98"/>
    <w:rsid w:val="38EFE848"/>
    <w:rsid w:val="390CEF54"/>
    <w:rsid w:val="391C64CE"/>
    <w:rsid w:val="3953B150"/>
    <w:rsid w:val="39609039"/>
    <w:rsid w:val="39616C7F"/>
    <w:rsid w:val="396A6D2B"/>
    <w:rsid w:val="396F87FC"/>
    <w:rsid w:val="3977B324"/>
    <w:rsid w:val="39872ABD"/>
    <w:rsid w:val="398A35CA"/>
    <w:rsid w:val="39CA4800"/>
    <w:rsid w:val="39CA8675"/>
    <w:rsid w:val="3A031B2D"/>
    <w:rsid w:val="3A0F3364"/>
    <w:rsid w:val="3A12AAFC"/>
    <w:rsid w:val="3A32D0D6"/>
    <w:rsid w:val="3A442F6B"/>
    <w:rsid w:val="3A672B65"/>
    <w:rsid w:val="3A8AB0AE"/>
    <w:rsid w:val="3A8F367F"/>
    <w:rsid w:val="3A94CF29"/>
    <w:rsid w:val="3AA17ADA"/>
    <w:rsid w:val="3AB58AE0"/>
    <w:rsid w:val="3ABA9A53"/>
    <w:rsid w:val="3AC68E4D"/>
    <w:rsid w:val="3AD6BC6E"/>
    <w:rsid w:val="3AE87FD9"/>
    <w:rsid w:val="3AFCD05C"/>
    <w:rsid w:val="3AFF6774"/>
    <w:rsid w:val="3B2F8CD4"/>
    <w:rsid w:val="3B41EBFB"/>
    <w:rsid w:val="3B4622C0"/>
    <w:rsid w:val="3B4BDE88"/>
    <w:rsid w:val="3B59E0ED"/>
    <w:rsid w:val="3B5EF61F"/>
    <w:rsid w:val="3B686F1A"/>
    <w:rsid w:val="3B74E309"/>
    <w:rsid w:val="3B827C7A"/>
    <w:rsid w:val="3B8EB1B8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34E495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CE063EA"/>
    <w:rsid w:val="3CE5000B"/>
    <w:rsid w:val="3CEAAB2A"/>
    <w:rsid w:val="3D139ED7"/>
    <w:rsid w:val="3D1BD0C7"/>
    <w:rsid w:val="3D3EFB41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2143D"/>
    <w:rsid w:val="3D87EEE4"/>
    <w:rsid w:val="3D887424"/>
    <w:rsid w:val="3DA8FDE1"/>
    <w:rsid w:val="3DB1D462"/>
    <w:rsid w:val="3DB5890B"/>
    <w:rsid w:val="3DB7D535"/>
    <w:rsid w:val="3DD6FF5B"/>
    <w:rsid w:val="3DDB4C72"/>
    <w:rsid w:val="3DE36987"/>
    <w:rsid w:val="3DE7584F"/>
    <w:rsid w:val="3DEA53CA"/>
    <w:rsid w:val="3DF064C8"/>
    <w:rsid w:val="3DF7FB5B"/>
    <w:rsid w:val="3DF83127"/>
    <w:rsid w:val="3DF83E53"/>
    <w:rsid w:val="3DFF9AC6"/>
    <w:rsid w:val="3DFFFA3C"/>
    <w:rsid w:val="3E12C7F5"/>
    <w:rsid w:val="3E1CC89C"/>
    <w:rsid w:val="3E1E97AA"/>
    <w:rsid w:val="3E3CEDD3"/>
    <w:rsid w:val="3E491DC4"/>
    <w:rsid w:val="3E5038D7"/>
    <w:rsid w:val="3E6236C4"/>
    <w:rsid w:val="3E76C175"/>
    <w:rsid w:val="3E7CFED0"/>
    <w:rsid w:val="3E947C8E"/>
    <w:rsid w:val="3E98B351"/>
    <w:rsid w:val="3ECB52A3"/>
    <w:rsid w:val="3ED76581"/>
    <w:rsid w:val="3EDC6D26"/>
    <w:rsid w:val="3EE6CA19"/>
    <w:rsid w:val="3EE98203"/>
    <w:rsid w:val="3EF95A55"/>
    <w:rsid w:val="3F0079DF"/>
    <w:rsid w:val="3F02430C"/>
    <w:rsid w:val="3F06A191"/>
    <w:rsid w:val="3F1371F3"/>
    <w:rsid w:val="3F1C9305"/>
    <w:rsid w:val="3F241A9F"/>
    <w:rsid w:val="3F275E05"/>
    <w:rsid w:val="3F2BC729"/>
    <w:rsid w:val="3F4FF429"/>
    <w:rsid w:val="3F71C6A4"/>
    <w:rsid w:val="3F75990A"/>
    <w:rsid w:val="3F79A784"/>
    <w:rsid w:val="3F809693"/>
    <w:rsid w:val="3F870D62"/>
    <w:rsid w:val="3FA496B7"/>
    <w:rsid w:val="3FAAD37D"/>
    <w:rsid w:val="3FAD5774"/>
    <w:rsid w:val="3FC654CD"/>
    <w:rsid w:val="3FCF12E1"/>
    <w:rsid w:val="3FE18BE9"/>
    <w:rsid w:val="3FF5EF13"/>
    <w:rsid w:val="3FF60CE2"/>
    <w:rsid w:val="3FF647D8"/>
    <w:rsid w:val="3FFC5CBF"/>
    <w:rsid w:val="3FFD1A91"/>
    <w:rsid w:val="400C3F18"/>
    <w:rsid w:val="400EC545"/>
    <w:rsid w:val="40219CF6"/>
    <w:rsid w:val="4036F310"/>
    <w:rsid w:val="40374FC4"/>
    <w:rsid w:val="404663F4"/>
    <w:rsid w:val="405545F1"/>
    <w:rsid w:val="40655F01"/>
    <w:rsid w:val="407C05A0"/>
    <w:rsid w:val="4084DB06"/>
    <w:rsid w:val="4095F9F8"/>
    <w:rsid w:val="4098B2A0"/>
    <w:rsid w:val="4099F935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0E90ED"/>
    <w:rsid w:val="4119F8C3"/>
    <w:rsid w:val="4124A223"/>
    <w:rsid w:val="41270EED"/>
    <w:rsid w:val="4138A337"/>
    <w:rsid w:val="41422F4C"/>
    <w:rsid w:val="41716217"/>
    <w:rsid w:val="4173BA14"/>
    <w:rsid w:val="4175E1F0"/>
    <w:rsid w:val="417848ED"/>
    <w:rsid w:val="4182BC87"/>
    <w:rsid w:val="41A1F73F"/>
    <w:rsid w:val="41C4B28D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330ED"/>
    <w:rsid w:val="42E92EDD"/>
    <w:rsid w:val="42E9D8CE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33FEF"/>
    <w:rsid w:val="439A8BE9"/>
    <w:rsid w:val="43A96AC0"/>
    <w:rsid w:val="43AC3649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7F37BB"/>
    <w:rsid w:val="4488DF7B"/>
    <w:rsid w:val="4489A38D"/>
    <w:rsid w:val="44A136C9"/>
    <w:rsid w:val="44A69579"/>
    <w:rsid w:val="44CF98AE"/>
    <w:rsid w:val="44DD4A3B"/>
    <w:rsid w:val="44E36A5F"/>
    <w:rsid w:val="44E65368"/>
    <w:rsid w:val="44FBD186"/>
    <w:rsid w:val="45071866"/>
    <w:rsid w:val="451B3A63"/>
    <w:rsid w:val="451D8FED"/>
    <w:rsid w:val="45489BAC"/>
    <w:rsid w:val="457F35E2"/>
    <w:rsid w:val="459CC023"/>
    <w:rsid w:val="45B994F4"/>
    <w:rsid w:val="45BECF19"/>
    <w:rsid w:val="45CF7CA5"/>
    <w:rsid w:val="45D7096F"/>
    <w:rsid w:val="45E690A1"/>
    <w:rsid w:val="45E98603"/>
    <w:rsid w:val="45EA9E77"/>
    <w:rsid w:val="45FAEB74"/>
    <w:rsid w:val="463484D1"/>
    <w:rsid w:val="464C8559"/>
    <w:rsid w:val="46542394"/>
    <w:rsid w:val="467C5B44"/>
    <w:rsid w:val="4689FFEC"/>
    <w:rsid w:val="46C5DC5B"/>
    <w:rsid w:val="46CBFEA8"/>
    <w:rsid w:val="46D79FBF"/>
    <w:rsid w:val="46EBBBFC"/>
    <w:rsid w:val="46F39116"/>
    <w:rsid w:val="46F6377F"/>
    <w:rsid w:val="470887F3"/>
    <w:rsid w:val="470FCCB3"/>
    <w:rsid w:val="471A19AA"/>
    <w:rsid w:val="471CBC3A"/>
    <w:rsid w:val="47217E7C"/>
    <w:rsid w:val="4758FB0F"/>
    <w:rsid w:val="477D2F05"/>
    <w:rsid w:val="477F1E50"/>
    <w:rsid w:val="478CCC3D"/>
    <w:rsid w:val="47A2D79F"/>
    <w:rsid w:val="47A4D10C"/>
    <w:rsid w:val="47C6707D"/>
    <w:rsid w:val="47E63F82"/>
    <w:rsid w:val="47EFAF8C"/>
    <w:rsid w:val="47F6329A"/>
    <w:rsid w:val="47F79677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8FD3838"/>
    <w:rsid w:val="48FEEB1C"/>
    <w:rsid w:val="490BC7C8"/>
    <w:rsid w:val="49284F88"/>
    <w:rsid w:val="492B1E6A"/>
    <w:rsid w:val="493DA222"/>
    <w:rsid w:val="49428347"/>
    <w:rsid w:val="494783CE"/>
    <w:rsid w:val="4952E3ED"/>
    <w:rsid w:val="496FF250"/>
    <w:rsid w:val="4971A13C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01B876"/>
    <w:rsid w:val="4A3F153C"/>
    <w:rsid w:val="4A4748DD"/>
    <w:rsid w:val="4A4864B8"/>
    <w:rsid w:val="4A61E5F9"/>
    <w:rsid w:val="4A674AD2"/>
    <w:rsid w:val="4A6EC914"/>
    <w:rsid w:val="4A74AC14"/>
    <w:rsid w:val="4A7C7F48"/>
    <w:rsid w:val="4A8088DC"/>
    <w:rsid w:val="4A834D6E"/>
    <w:rsid w:val="4A930F16"/>
    <w:rsid w:val="4A99209B"/>
    <w:rsid w:val="4A99AF25"/>
    <w:rsid w:val="4A9B5E35"/>
    <w:rsid w:val="4AA735D8"/>
    <w:rsid w:val="4ABACA35"/>
    <w:rsid w:val="4ABE153D"/>
    <w:rsid w:val="4AC29028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DFFA26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2AB705"/>
    <w:rsid w:val="4C3367F1"/>
    <w:rsid w:val="4C363CDA"/>
    <w:rsid w:val="4C38FF43"/>
    <w:rsid w:val="4C3F697D"/>
    <w:rsid w:val="4C53C48E"/>
    <w:rsid w:val="4C64B79C"/>
    <w:rsid w:val="4C7D67E6"/>
    <w:rsid w:val="4C8B6FCD"/>
    <w:rsid w:val="4C9747F3"/>
    <w:rsid w:val="4C9DF66A"/>
    <w:rsid w:val="4CA46AEB"/>
    <w:rsid w:val="4CA5AFBF"/>
    <w:rsid w:val="4CA79C64"/>
    <w:rsid w:val="4CAFD284"/>
    <w:rsid w:val="4CB9D728"/>
    <w:rsid w:val="4CC3BBEB"/>
    <w:rsid w:val="4CCD2F5F"/>
    <w:rsid w:val="4CD15A6F"/>
    <w:rsid w:val="4CD55D52"/>
    <w:rsid w:val="4CE64F36"/>
    <w:rsid w:val="4CE8CDFC"/>
    <w:rsid w:val="4CF3FE82"/>
    <w:rsid w:val="4CFEA331"/>
    <w:rsid w:val="4D0011E9"/>
    <w:rsid w:val="4D04BA90"/>
    <w:rsid w:val="4D1841BF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BC06CC"/>
    <w:rsid w:val="4DBF8605"/>
    <w:rsid w:val="4DC3977E"/>
    <w:rsid w:val="4DCD931E"/>
    <w:rsid w:val="4DF351B8"/>
    <w:rsid w:val="4DF5B236"/>
    <w:rsid w:val="4DF5D3CC"/>
    <w:rsid w:val="4DF8EE33"/>
    <w:rsid w:val="4DFB4A36"/>
    <w:rsid w:val="4E0E258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3F646"/>
    <w:rsid w:val="4E5ABB38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5BF0E4"/>
    <w:rsid w:val="4F62B071"/>
    <w:rsid w:val="4F62CD9A"/>
    <w:rsid w:val="4F78E3E2"/>
    <w:rsid w:val="4F7A1543"/>
    <w:rsid w:val="4F873CCE"/>
    <w:rsid w:val="4F8BDDF4"/>
    <w:rsid w:val="4F8FB7C4"/>
    <w:rsid w:val="4F911880"/>
    <w:rsid w:val="4F9352E6"/>
    <w:rsid w:val="4FA953D7"/>
    <w:rsid w:val="4FB3D34B"/>
    <w:rsid w:val="4FBC842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CA3169"/>
    <w:rsid w:val="50D2C266"/>
    <w:rsid w:val="50DEBFF3"/>
    <w:rsid w:val="50DFFE4F"/>
    <w:rsid w:val="50E4823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AD177"/>
    <w:rsid w:val="51BE886A"/>
    <w:rsid w:val="51D4CDD3"/>
    <w:rsid w:val="51DA8639"/>
    <w:rsid w:val="51E936B2"/>
    <w:rsid w:val="520531C5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CE92E4"/>
    <w:rsid w:val="52E572CF"/>
    <w:rsid w:val="52EA1A75"/>
    <w:rsid w:val="52EC4821"/>
    <w:rsid w:val="52ED3566"/>
    <w:rsid w:val="530624B4"/>
    <w:rsid w:val="5318C310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87ACA4"/>
    <w:rsid w:val="539A02B7"/>
    <w:rsid w:val="53A6335F"/>
    <w:rsid w:val="53AC0215"/>
    <w:rsid w:val="53B2145C"/>
    <w:rsid w:val="53B2B264"/>
    <w:rsid w:val="53C1A815"/>
    <w:rsid w:val="53D0A44F"/>
    <w:rsid w:val="53DCC696"/>
    <w:rsid w:val="53E5992E"/>
    <w:rsid w:val="53F2E10F"/>
    <w:rsid w:val="541A12CF"/>
    <w:rsid w:val="54270688"/>
    <w:rsid w:val="54290579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20E9E"/>
    <w:rsid w:val="54CF825B"/>
    <w:rsid w:val="54D33CB2"/>
    <w:rsid w:val="54EBCC8B"/>
    <w:rsid w:val="54FEAA25"/>
    <w:rsid w:val="55084288"/>
    <w:rsid w:val="551A3AAD"/>
    <w:rsid w:val="55217D5B"/>
    <w:rsid w:val="552F0FBC"/>
    <w:rsid w:val="553D0375"/>
    <w:rsid w:val="553F71D6"/>
    <w:rsid w:val="5544FE28"/>
    <w:rsid w:val="5551FFDE"/>
    <w:rsid w:val="5555E58C"/>
    <w:rsid w:val="55633380"/>
    <w:rsid w:val="556544F4"/>
    <w:rsid w:val="55756FEF"/>
    <w:rsid w:val="55AF5C28"/>
    <w:rsid w:val="55B49562"/>
    <w:rsid w:val="55C22ADB"/>
    <w:rsid w:val="55D5607C"/>
    <w:rsid w:val="55DA19C2"/>
    <w:rsid w:val="55E58285"/>
    <w:rsid w:val="55F27BA3"/>
    <w:rsid w:val="562B2EBF"/>
    <w:rsid w:val="5630AD63"/>
    <w:rsid w:val="56393245"/>
    <w:rsid w:val="565EE47C"/>
    <w:rsid w:val="567B3795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6C253A"/>
    <w:rsid w:val="57706C80"/>
    <w:rsid w:val="577E2882"/>
    <w:rsid w:val="577F312F"/>
    <w:rsid w:val="57851DB4"/>
    <w:rsid w:val="578B5CB8"/>
    <w:rsid w:val="578DD699"/>
    <w:rsid w:val="5792FB61"/>
    <w:rsid w:val="579371BE"/>
    <w:rsid w:val="57C7F85B"/>
    <w:rsid w:val="57DDB2D9"/>
    <w:rsid w:val="57DEE2E5"/>
    <w:rsid w:val="57ED8405"/>
    <w:rsid w:val="57FD80AF"/>
    <w:rsid w:val="58082A98"/>
    <w:rsid w:val="5817A878"/>
    <w:rsid w:val="58197A57"/>
    <w:rsid w:val="5822CE15"/>
    <w:rsid w:val="583EDF47"/>
    <w:rsid w:val="584023AE"/>
    <w:rsid w:val="5842CA12"/>
    <w:rsid w:val="5867BAC3"/>
    <w:rsid w:val="586AA1C4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07FD2D"/>
    <w:rsid w:val="591AA059"/>
    <w:rsid w:val="591E159E"/>
    <w:rsid w:val="59296F00"/>
    <w:rsid w:val="5936FFE8"/>
    <w:rsid w:val="59379B8E"/>
    <w:rsid w:val="594DB2A6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09086A"/>
    <w:rsid w:val="5A1B6608"/>
    <w:rsid w:val="5A22E299"/>
    <w:rsid w:val="5A293DF1"/>
    <w:rsid w:val="5A30C24D"/>
    <w:rsid w:val="5A359236"/>
    <w:rsid w:val="5A389961"/>
    <w:rsid w:val="5A3A90F3"/>
    <w:rsid w:val="5A4DCC04"/>
    <w:rsid w:val="5A54C721"/>
    <w:rsid w:val="5A69AF23"/>
    <w:rsid w:val="5A744484"/>
    <w:rsid w:val="5A7FB0E8"/>
    <w:rsid w:val="5A845551"/>
    <w:rsid w:val="5A9443B8"/>
    <w:rsid w:val="5A9995F5"/>
    <w:rsid w:val="5A9A70AF"/>
    <w:rsid w:val="5AAAADC8"/>
    <w:rsid w:val="5AB18E99"/>
    <w:rsid w:val="5AEE01B7"/>
    <w:rsid w:val="5AFF3BC0"/>
    <w:rsid w:val="5AFF6C81"/>
    <w:rsid w:val="5B1F85D3"/>
    <w:rsid w:val="5B50D170"/>
    <w:rsid w:val="5B536111"/>
    <w:rsid w:val="5B543B3C"/>
    <w:rsid w:val="5B6010F7"/>
    <w:rsid w:val="5B823CA5"/>
    <w:rsid w:val="5B9387C6"/>
    <w:rsid w:val="5BBA52F8"/>
    <w:rsid w:val="5BE26D97"/>
    <w:rsid w:val="5BEF21F1"/>
    <w:rsid w:val="5BEFA683"/>
    <w:rsid w:val="5C09AD77"/>
    <w:rsid w:val="5C3A89D0"/>
    <w:rsid w:val="5C5D335B"/>
    <w:rsid w:val="5C5FDBA8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2D8B5"/>
    <w:rsid w:val="5D366CCA"/>
    <w:rsid w:val="5D3DCA70"/>
    <w:rsid w:val="5D62C715"/>
    <w:rsid w:val="5D67481C"/>
    <w:rsid w:val="5D6AE6B6"/>
    <w:rsid w:val="5D6D993A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19637"/>
    <w:rsid w:val="5EAA5A84"/>
    <w:rsid w:val="5EB5E9AF"/>
    <w:rsid w:val="5EBBBEA2"/>
    <w:rsid w:val="5EBDC213"/>
    <w:rsid w:val="5EC0E4BD"/>
    <w:rsid w:val="5ED28A27"/>
    <w:rsid w:val="5EF4FABE"/>
    <w:rsid w:val="5EFDD2FF"/>
    <w:rsid w:val="5F00A125"/>
    <w:rsid w:val="5F034DA9"/>
    <w:rsid w:val="5F0C5F3D"/>
    <w:rsid w:val="5F0F66C0"/>
    <w:rsid w:val="5F119C73"/>
    <w:rsid w:val="5F147234"/>
    <w:rsid w:val="5F1A969D"/>
    <w:rsid w:val="5F2A9A3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3A938B"/>
    <w:rsid w:val="6062E525"/>
    <w:rsid w:val="60825443"/>
    <w:rsid w:val="608EB36B"/>
    <w:rsid w:val="60903746"/>
    <w:rsid w:val="60B4DD40"/>
    <w:rsid w:val="60BC8638"/>
    <w:rsid w:val="60BF2321"/>
    <w:rsid w:val="60C7FEAB"/>
    <w:rsid w:val="60D41CD1"/>
    <w:rsid w:val="60D98FA6"/>
    <w:rsid w:val="60F41BD3"/>
    <w:rsid w:val="61202304"/>
    <w:rsid w:val="612F2914"/>
    <w:rsid w:val="6138A34C"/>
    <w:rsid w:val="613E350F"/>
    <w:rsid w:val="614B4008"/>
    <w:rsid w:val="615D0B79"/>
    <w:rsid w:val="618FCA77"/>
    <w:rsid w:val="619CBE0D"/>
    <w:rsid w:val="61A05B8A"/>
    <w:rsid w:val="61ADD194"/>
    <w:rsid w:val="61AEF506"/>
    <w:rsid w:val="61BD3E97"/>
    <w:rsid w:val="61C00793"/>
    <w:rsid w:val="61C1EDBA"/>
    <w:rsid w:val="61C34844"/>
    <w:rsid w:val="61C3FFD0"/>
    <w:rsid w:val="61F917D6"/>
    <w:rsid w:val="61FA376A"/>
    <w:rsid w:val="62094A18"/>
    <w:rsid w:val="620D13BF"/>
    <w:rsid w:val="6224FF22"/>
    <w:rsid w:val="62265514"/>
    <w:rsid w:val="6227C477"/>
    <w:rsid w:val="6229BC9E"/>
    <w:rsid w:val="622CF78C"/>
    <w:rsid w:val="622E90E3"/>
    <w:rsid w:val="624A1FC3"/>
    <w:rsid w:val="62527F90"/>
    <w:rsid w:val="62775EB8"/>
    <w:rsid w:val="628A594C"/>
    <w:rsid w:val="6295B88F"/>
    <w:rsid w:val="62C36F45"/>
    <w:rsid w:val="62CE9816"/>
    <w:rsid w:val="62E2C96C"/>
    <w:rsid w:val="62EF897C"/>
    <w:rsid w:val="62F97CEF"/>
    <w:rsid w:val="630237FF"/>
    <w:rsid w:val="630F408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62F60"/>
    <w:rsid w:val="63E76D78"/>
    <w:rsid w:val="63F19018"/>
    <w:rsid w:val="64002B75"/>
    <w:rsid w:val="6402613F"/>
    <w:rsid w:val="640A7258"/>
    <w:rsid w:val="6422308E"/>
    <w:rsid w:val="643A72FD"/>
    <w:rsid w:val="64494153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D170F7"/>
    <w:rsid w:val="65076270"/>
    <w:rsid w:val="6522AC7D"/>
    <w:rsid w:val="652C3398"/>
    <w:rsid w:val="6549268C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190CF7"/>
    <w:rsid w:val="66285EEF"/>
    <w:rsid w:val="662AFD3F"/>
    <w:rsid w:val="663E3996"/>
    <w:rsid w:val="664F75BA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6BD543"/>
    <w:rsid w:val="686E3759"/>
    <w:rsid w:val="6872CA02"/>
    <w:rsid w:val="688589FA"/>
    <w:rsid w:val="688C600A"/>
    <w:rsid w:val="6891FF44"/>
    <w:rsid w:val="689FD50F"/>
    <w:rsid w:val="68B6F070"/>
    <w:rsid w:val="68B843C3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AC9EB"/>
    <w:rsid w:val="6A3E01BB"/>
    <w:rsid w:val="6A407D4B"/>
    <w:rsid w:val="6A751257"/>
    <w:rsid w:val="6A90691D"/>
    <w:rsid w:val="6A95D58E"/>
    <w:rsid w:val="6A9B2AF6"/>
    <w:rsid w:val="6A9CBE3B"/>
    <w:rsid w:val="6AAD9300"/>
    <w:rsid w:val="6AB1E6FA"/>
    <w:rsid w:val="6AB70D56"/>
    <w:rsid w:val="6AB7F869"/>
    <w:rsid w:val="6ABB1D84"/>
    <w:rsid w:val="6AC3B635"/>
    <w:rsid w:val="6AC51F4E"/>
    <w:rsid w:val="6ACC13DF"/>
    <w:rsid w:val="6AD54152"/>
    <w:rsid w:val="6AE518E2"/>
    <w:rsid w:val="6AF04171"/>
    <w:rsid w:val="6B1D515B"/>
    <w:rsid w:val="6B1D7A79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D43B66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5CD8ED"/>
    <w:rsid w:val="6D62F9D2"/>
    <w:rsid w:val="6D71936D"/>
    <w:rsid w:val="6D77DF55"/>
    <w:rsid w:val="6D8C022F"/>
    <w:rsid w:val="6D8E3F36"/>
    <w:rsid w:val="6D90E40B"/>
    <w:rsid w:val="6DB35CDD"/>
    <w:rsid w:val="6DBE9D70"/>
    <w:rsid w:val="6DD7879D"/>
    <w:rsid w:val="6DE9DD28"/>
    <w:rsid w:val="6DF28837"/>
    <w:rsid w:val="6DF7C5B9"/>
    <w:rsid w:val="6E01E5E9"/>
    <w:rsid w:val="6E0640CF"/>
    <w:rsid w:val="6E08E57C"/>
    <w:rsid w:val="6E12FA0C"/>
    <w:rsid w:val="6E20876B"/>
    <w:rsid w:val="6E24394B"/>
    <w:rsid w:val="6E507742"/>
    <w:rsid w:val="6E5AB5AE"/>
    <w:rsid w:val="6E5EAAF4"/>
    <w:rsid w:val="6E704C99"/>
    <w:rsid w:val="6E735DC5"/>
    <w:rsid w:val="6E81BA59"/>
    <w:rsid w:val="6E93D099"/>
    <w:rsid w:val="6E9E11B7"/>
    <w:rsid w:val="6E9FCF06"/>
    <w:rsid w:val="6EA15FE1"/>
    <w:rsid w:val="6EB2E919"/>
    <w:rsid w:val="6EB32757"/>
    <w:rsid w:val="6EBAE78A"/>
    <w:rsid w:val="6EBC46B4"/>
    <w:rsid w:val="6EC84DD8"/>
    <w:rsid w:val="6EC85881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9F53E4"/>
    <w:rsid w:val="6FB80350"/>
    <w:rsid w:val="6FD4D690"/>
    <w:rsid w:val="6FE1A648"/>
    <w:rsid w:val="6FE72923"/>
    <w:rsid w:val="6FF35022"/>
    <w:rsid w:val="6FF486B9"/>
    <w:rsid w:val="6FF53F3C"/>
    <w:rsid w:val="6FFF2776"/>
    <w:rsid w:val="70087E29"/>
    <w:rsid w:val="70146C7E"/>
    <w:rsid w:val="7014967F"/>
    <w:rsid w:val="704C699B"/>
    <w:rsid w:val="7057DABF"/>
    <w:rsid w:val="70618AD9"/>
    <w:rsid w:val="707222BE"/>
    <w:rsid w:val="7077F184"/>
    <w:rsid w:val="7079F93B"/>
    <w:rsid w:val="708110CD"/>
    <w:rsid w:val="70812220"/>
    <w:rsid w:val="70886522"/>
    <w:rsid w:val="70A97BC3"/>
    <w:rsid w:val="70B012BA"/>
    <w:rsid w:val="70C2D4DD"/>
    <w:rsid w:val="70C9EB5E"/>
    <w:rsid w:val="70CB35D7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18AF9D"/>
    <w:rsid w:val="71200230"/>
    <w:rsid w:val="71291EDA"/>
    <w:rsid w:val="712F54F3"/>
    <w:rsid w:val="71320562"/>
    <w:rsid w:val="71380E3E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4F875"/>
    <w:rsid w:val="719AE4D8"/>
    <w:rsid w:val="71A37B1F"/>
    <w:rsid w:val="71B68548"/>
    <w:rsid w:val="71BA9CD0"/>
    <w:rsid w:val="71C7EC2D"/>
    <w:rsid w:val="71E6CCA3"/>
    <w:rsid w:val="71FDBB54"/>
    <w:rsid w:val="7202A8C7"/>
    <w:rsid w:val="72085420"/>
    <w:rsid w:val="721A4ED9"/>
    <w:rsid w:val="721AAA48"/>
    <w:rsid w:val="7226ED81"/>
    <w:rsid w:val="72274F96"/>
    <w:rsid w:val="7235CE59"/>
    <w:rsid w:val="72360AD4"/>
    <w:rsid w:val="72446B9E"/>
    <w:rsid w:val="724D7635"/>
    <w:rsid w:val="7263F090"/>
    <w:rsid w:val="7274072E"/>
    <w:rsid w:val="7278AAE0"/>
    <w:rsid w:val="72938856"/>
    <w:rsid w:val="72AA90D2"/>
    <w:rsid w:val="72B1C8C0"/>
    <w:rsid w:val="72BDB725"/>
    <w:rsid w:val="72C80B17"/>
    <w:rsid w:val="72CFBC23"/>
    <w:rsid w:val="72EED083"/>
    <w:rsid w:val="72F04F37"/>
    <w:rsid w:val="7304FE9A"/>
    <w:rsid w:val="73129C5F"/>
    <w:rsid w:val="731A5CF5"/>
    <w:rsid w:val="73328217"/>
    <w:rsid w:val="73377B68"/>
    <w:rsid w:val="73404DBF"/>
    <w:rsid w:val="734D5FCC"/>
    <w:rsid w:val="734E472A"/>
    <w:rsid w:val="735B3426"/>
    <w:rsid w:val="735D44AD"/>
    <w:rsid w:val="737950AA"/>
    <w:rsid w:val="73953500"/>
    <w:rsid w:val="7397197F"/>
    <w:rsid w:val="739AF23C"/>
    <w:rsid w:val="73C26452"/>
    <w:rsid w:val="73C3475F"/>
    <w:rsid w:val="740EEC2F"/>
    <w:rsid w:val="741709B0"/>
    <w:rsid w:val="74485198"/>
    <w:rsid w:val="74523AC0"/>
    <w:rsid w:val="745E738A"/>
    <w:rsid w:val="74707D08"/>
    <w:rsid w:val="7471997C"/>
    <w:rsid w:val="74AD58DB"/>
    <w:rsid w:val="74AFEDA4"/>
    <w:rsid w:val="74B4734F"/>
    <w:rsid w:val="74B93992"/>
    <w:rsid w:val="74C6F1E8"/>
    <w:rsid w:val="74E4537C"/>
    <w:rsid w:val="74E65541"/>
    <w:rsid w:val="74EC463A"/>
    <w:rsid w:val="74F81B81"/>
    <w:rsid w:val="74FDFF45"/>
    <w:rsid w:val="74FE01AE"/>
    <w:rsid w:val="750276A9"/>
    <w:rsid w:val="7505568C"/>
    <w:rsid w:val="7506A1E5"/>
    <w:rsid w:val="7518F4F1"/>
    <w:rsid w:val="7544D5BF"/>
    <w:rsid w:val="7549311B"/>
    <w:rsid w:val="7552A579"/>
    <w:rsid w:val="755CFA6A"/>
    <w:rsid w:val="7567D951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1CEDA6"/>
    <w:rsid w:val="766D68B0"/>
    <w:rsid w:val="76798CDB"/>
    <w:rsid w:val="767C8466"/>
    <w:rsid w:val="767EE653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568AD2"/>
    <w:rsid w:val="77600135"/>
    <w:rsid w:val="7768D49D"/>
    <w:rsid w:val="7779BEFE"/>
    <w:rsid w:val="7782892A"/>
    <w:rsid w:val="7783BA80"/>
    <w:rsid w:val="77921926"/>
    <w:rsid w:val="77AEDC97"/>
    <w:rsid w:val="77B5BD5E"/>
    <w:rsid w:val="77D43118"/>
    <w:rsid w:val="77DC1C77"/>
    <w:rsid w:val="77E3373A"/>
    <w:rsid w:val="77E7FD9B"/>
    <w:rsid w:val="77E9CC61"/>
    <w:rsid w:val="77FCC056"/>
    <w:rsid w:val="7811522B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BEF332"/>
    <w:rsid w:val="78C66FBB"/>
    <w:rsid w:val="78D6EE21"/>
    <w:rsid w:val="78DC0C97"/>
    <w:rsid w:val="78E27DA7"/>
    <w:rsid w:val="78E51F6C"/>
    <w:rsid w:val="79091462"/>
    <w:rsid w:val="791D780A"/>
    <w:rsid w:val="7923393C"/>
    <w:rsid w:val="79368BE7"/>
    <w:rsid w:val="79394802"/>
    <w:rsid w:val="794427FE"/>
    <w:rsid w:val="794449F7"/>
    <w:rsid w:val="7949C95C"/>
    <w:rsid w:val="796F6CCA"/>
    <w:rsid w:val="797A9E71"/>
    <w:rsid w:val="797BCBA4"/>
    <w:rsid w:val="799B9259"/>
    <w:rsid w:val="79BA0451"/>
    <w:rsid w:val="79BED338"/>
    <w:rsid w:val="79CBD48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69E19A"/>
    <w:rsid w:val="7A70C278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7B0EE"/>
    <w:rsid w:val="7B5C34E8"/>
    <w:rsid w:val="7B64244D"/>
    <w:rsid w:val="7B694FA2"/>
    <w:rsid w:val="7B727363"/>
    <w:rsid w:val="7B7E20B7"/>
    <w:rsid w:val="7B84D64D"/>
    <w:rsid w:val="7B85F20D"/>
    <w:rsid w:val="7B86B073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3D91DD"/>
    <w:rsid w:val="7C3F025D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B2E160"/>
    <w:rsid w:val="7CBACF76"/>
    <w:rsid w:val="7CBC6CDF"/>
    <w:rsid w:val="7CC16C2B"/>
    <w:rsid w:val="7CEB7E60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5449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20061"/>
    <w:rsid w:val="7E8E0E51"/>
    <w:rsid w:val="7E932B9D"/>
    <w:rsid w:val="7EA6910A"/>
    <w:rsid w:val="7EAC4C01"/>
    <w:rsid w:val="7EB9C409"/>
    <w:rsid w:val="7EBDAF10"/>
    <w:rsid w:val="7EC6AECB"/>
    <w:rsid w:val="7ED04C14"/>
    <w:rsid w:val="7ED1584F"/>
    <w:rsid w:val="7ED29A86"/>
    <w:rsid w:val="7EEA9FC7"/>
    <w:rsid w:val="7EEE3B13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1F45"/>
  <w15:docId w15:val="{F1A4106F-75EC-4A4F-B7F6-50CAB3FE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6660B"/>
    <w:pPr>
      <w:keepNext/>
      <w:pageBreakBefore/>
      <w:numPr>
        <w:numId w:val="22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07106"/>
    <w:pPr>
      <w:keepNext/>
      <w:numPr>
        <w:ilvl w:val="1"/>
        <w:numId w:val="22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rsid w:val="008D66FC"/>
    <w:pPr>
      <w:keepNext/>
      <w:numPr>
        <w:ilvl w:val="2"/>
        <w:numId w:val="9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C018E"/>
    <w:pPr>
      <w:keepNext/>
      <w:numPr>
        <w:ilvl w:val="3"/>
        <w:numId w:val="9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B51BAF"/>
    <w:pPr>
      <w:numPr>
        <w:ilvl w:val="4"/>
        <w:numId w:val="10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1BAF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nhideWhenUsed/>
    <w:rsid w:val="00B51BAF"/>
    <w:pPr>
      <w:numPr>
        <w:ilvl w:val="7"/>
        <w:numId w:val="18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51BAF"/>
    <w:pPr>
      <w:numPr>
        <w:ilvl w:val="8"/>
        <w:numId w:val="18"/>
      </w:numPr>
      <w:spacing w:before="24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Heading2Char">
    <w:name w:val="Heading 2 Char"/>
    <w:link w:val="Heading2"/>
    <w:rsid w:val="00007106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Heading3Char">
    <w:name w:val="Heading 3 Char"/>
    <w:link w:val="Heading3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Heading5Char">
    <w:name w:val="Heading 5 Char"/>
    <w:link w:val="Heading5"/>
    <w:uiPriority w:val="1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1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uiPriority w:val="1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15"/>
      </w:numPr>
    </w:pPr>
  </w:style>
  <w:style w:type="paragraph" w:customStyle="1" w:styleId="Tabela-punktowanie">
    <w:name w:val="Tabela-punktowanie"/>
    <w:basedOn w:val="Normal"/>
    <w:autoRedefine/>
    <w:qFormat/>
    <w:rsid w:val="00B51BAF"/>
    <w:pPr>
      <w:numPr>
        <w:numId w:val="14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TableofFigures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B51BAF"/>
  </w:style>
  <w:style w:type="paragraph" w:customStyle="1" w:styleId="tabelanormalny">
    <w:name w:val="tabela_normalny"/>
    <w:basedOn w:val="Normal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"/>
    <w:link w:val="wypunktowanieZnak"/>
    <w:uiPriority w:val="1"/>
    <w:qFormat/>
    <w:rsid w:val="00B51BAF"/>
    <w:pPr>
      <w:numPr>
        <w:numId w:val="17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"/>
    <w:qFormat/>
    <w:rsid w:val="00DC018E"/>
    <w:pPr>
      <w:numPr>
        <w:numId w:val="16"/>
      </w:numPr>
    </w:pPr>
    <w:rPr>
      <w:szCs w:val="20"/>
    </w:rPr>
  </w:style>
  <w:style w:type="paragraph" w:customStyle="1" w:styleId="metrykanaglowek">
    <w:name w:val="metryka_naglowek"/>
    <w:basedOn w:val="Normal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Footer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FooterChar">
    <w:name w:val="Footer Char"/>
    <w:link w:val="Footer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FootnoteText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B51BAF"/>
  </w:style>
  <w:style w:type="character" w:customStyle="1" w:styleId="FootnoteTextChar">
    <w:name w:val="Footnote Text Char"/>
    <w:link w:val="FootnoteText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"/>
    <w:qFormat/>
    <w:rsid w:val="00B51BAF"/>
    <w:rPr>
      <w:b/>
    </w:rPr>
  </w:style>
  <w:style w:type="paragraph" w:customStyle="1" w:styleId="WymaganieL1">
    <w:name w:val="Wymaganie L1"/>
    <w:basedOn w:val="Normal"/>
    <w:link w:val="WymaganieL1Znak"/>
    <w:qFormat/>
    <w:rsid w:val="00B51BAF"/>
    <w:pPr>
      <w:numPr>
        <w:ilvl w:val="3"/>
        <w:numId w:val="18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505DD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itle">
    <w:name w:val="Title"/>
    <w:basedOn w:val="Normal"/>
    <w:next w:val="Normal"/>
    <w:link w:val="TitleChar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itleChar">
    <w:name w:val="Title Char"/>
    <w:link w:val="Title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Subtitle">
    <w:name w:val="Subtitle"/>
    <w:basedOn w:val="Heading5"/>
    <w:next w:val="Normal"/>
    <w:link w:val="SubtitleChar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SubtitleChar">
    <w:name w:val="Subtitle Char"/>
    <w:link w:val="Subtitle"/>
    <w:uiPriority w:val="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Strong">
    <w:name w:val="Strong"/>
    <w:uiPriority w:val="22"/>
    <w:qFormat/>
    <w:rsid w:val="00B51BAF"/>
    <w:rPr>
      <w:b/>
      <w:bCs/>
    </w:rPr>
  </w:style>
  <w:style w:type="character" w:styleId="Emphasis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1BA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51BAF"/>
    <w:rPr>
      <w:rFonts w:eastAsia="Times New Roman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B51BAF"/>
    <w:rPr>
      <w:vertAlign w:val="superscript"/>
    </w:rPr>
  </w:style>
  <w:style w:type="character" w:styleId="FootnoteReference">
    <w:name w:val="footnote reference"/>
    <w:uiPriority w:val="99"/>
    <w:unhideWhenUsed/>
    <w:rsid w:val="00B51B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51BAF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BAF"/>
    <w:rPr>
      <w:szCs w:val="20"/>
    </w:rPr>
  </w:style>
  <w:style w:type="character" w:customStyle="1" w:styleId="CommentTextChar">
    <w:name w:val="Comment Text Char"/>
    <w:link w:val="CommentText"/>
    <w:uiPriority w:val="99"/>
    <w:rsid w:val="00B51BAF"/>
    <w:rPr>
      <w:rFonts w:eastAsia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B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yperlink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"/>
    <w:link w:val="Numerowaniepoz1Znak"/>
    <w:autoRedefine/>
    <w:qFormat/>
    <w:rsid w:val="00F7455D"/>
    <w:pPr>
      <w:numPr>
        <w:numId w:val="8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9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Subtitle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Subtitle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"/>
    <w:autoRedefine/>
    <w:qFormat/>
    <w:rsid w:val="00DC018E"/>
    <w:pPr>
      <w:numPr>
        <w:numId w:val="11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12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13"/>
      </w:numPr>
      <w:spacing w:before="60" w:after="60"/>
    </w:pPr>
  </w:style>
  <w:style w:type="paragraph" w:customStyle="1" w:styleId="Spistrecinagwek">
    <w:name w:val="Spis treści_nagłówek"/>
    <w:basedOn w:val="Normal"/>
    <w:qFormat/>
    <w:rsid w:val="00EC643B"/>
    <w:pPr>
      <w:jc w:val="left"/>
    </w:pPr>
    <w:rPr>
      <w:b/>
      <w:color w:val="17365D"/>
    </w:rPr>
  </w:style>
  <w:style w:type="character" w:styleId="PlaceholderText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ListParagraphChar">
    <w:name w:val="List Paragraph Char"/>
    <w:aliases w:val="Numerowanie Char,L1 Char,Akapit z listą5 Char,Akapit normalny Char,Akapit z listą1 Char"/>
    <w:link w:val="ListParagraph"/>
    <w:uiPriority w:val="34"/>
    <w:rsid w:val="00E46697"/>
    <w:rPr>
      <w:rFonts w:eastAsia="Times New Roman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E46697"/>
    <w:tblPr/>
  </w:style>
  <w:style w:type="character" w:customStyle="1" w:styleId="sr-only1">
    <w:name w:val="sr-only1"/>
    <w:basedOn w:val="DefaultParagraphFont"/>
    <w:rsid w:val="00E46697"/>
    <w:rPr>
      <w:bdr w:val="none" w:sz="0" w:space="0" w:color="auto" w:frame="1"/>
    </w:rPr>
  </w:style>
  <w:style w:type="character" w:customStyle="1" w:styleId="highlight">
    <w:name w:val="highlight"/>
    <w:basedOn w:val="DefaultParagraphFont"/>
    <w:rsid w:val="00E46697"/>
  </w:style>
  <w:style w:type="table" w:styleId="MediumGrid2-Accent1">
    <w:name w:val="Medium Grid 2 Accent 1"/>
    <w:basedOn w:val="TableNormal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efaultParagraphFont"/>
    <w:rsid w:val="004726C8"/>
  </w:style>
  <w:style w:type="paragraph" w:styleId="NormalWeb">
    <w:name w:val="Normal (Web)"/>
    <w:basedOn w:val="Normal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efaultParagraphFont"/>
    <w:rsid w:val="003D1ABB"/>
  </w:style>
  <w:style w:type="character" w:customStyle="1" w:styleId="st">
    <w:name w:val="st"/>
    <w:basedOn w:val="DefaultParagraphFont"/>
    <w:rsid w:val="00184B0E"/>
  </w:style>
  <w:style w:type="paragraph" w:customStyle="1" w:styleId="paragraph">
    <w:name w:val="paragraph"/>
    <w:basedOn w:val="Normal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efaultParagraphFont"/>
    <w:rsid w:val="00B41B1A"/>
  </w:style>
  <w:style w:type="character" w:customStyle="1" w:styleId="eop">
    <w:name w:val="eop"/>
    <w:basedOn w:val="DefaultParagraphFont"/>
    <w:rsid w:val="00B41B1A"/>
  </w:style>
  <w:style w:type="character" w:customStyle="1" w:styleId="spellingerror">
    <w:name w:val="spellingerror"/>
    <w:basedOn w:val="DefaultParagraphFont"/>
    <w:rsid w:val="00B41B1A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7501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id.net/specs/openid-connect-core-1_0.html" TargetMode="External"/><Relationship Id="rId18" Type="http://schemas.openxmlformats.org/officeDocument/2006/relationships/hyperlink" Target="https://isus.ezdrowie.gov.pl" TargetMode="External"/><Relationship Id="rId26" Type="http://schemas.openxmlformats.org/officeDocument/2006/relationships/hyperlink" Target="https://tus.io/protocols/resumable-up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s.ezdrowie.gov.pl/pui/katalo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us.ezdrowie.gov.pl/token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s.ezdrowie.gov.pl/tus/pu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drowie.gov.pl/pui" TargetMode="External"/><Relationship Id="rId20" Type="http://schemas.openxmlformats.org/officeDocument/2006/relationships/hyperlink" Target="https://isus.ezdrowie.gov.pl/pui/katalo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sus.ezdrowie.gov.pl/tus/pui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ithub.com/jwtk/jjwt" TargetMode="External"/><Relationship Id="rId23" Type="http://schemas.openxmlformats.org/officeDocument/2006/relationships/hyperlink" Target="https://sus.ezdrowie.gov.pl/pui/proce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us.ezdrowie.gov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drowie.gov.pl/token" TargetMode="External"/><Relationship Id="rId22" Type="http://schemas.openxmlformats.org/officeDocument/2006/relationships/hyperlink" Target="https://isus.ezdrowie.gov.pl/pui/proc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267A-42A8-435D-B984-8CB3C048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1</Pages>
  <Words>7438</Words>
  <Characters>42397</Characters>
  <Application>Microsoft Office Word</Application>
  <DocSecurity>4</DocSecurity>
  <Lines>353</Lines>
  <Paragraphs>99</Paragraphs>
  <ScaleCrop>false</ScaleCrop>
  <Company/>
  <LinksUpToDate>false</LinksUpToDate>
  <CharactersWithSpaces>49736</CharactersWithSpaces>
  <SharedDoc>false</SharedDoc>
  <HLinks>
    <vt:vector size="228" baseType="variant">
      <vt:variant>
        <vt:i4>5898248</vt:i4>
      </vt:variant>
      <vt:variant>
        <vt:i4>186</vt:i4>
      </vt:variant>
      <vt:variant>
        <vt:i4>0</vt:i4>
      </vt:variant>
      <vt:variant>
        <vt:i4>5</vt:i4>
      </vt:variant>
      <vt:variant>
        <vt:lpwstr>https://tus.io/protocols/resumable-upload</vt:lpwstr>
      </vt:variant>
      <vt:variant>
        <vt:lpwstr/>
      </vt:variant>
      <vt:variant>
        <vt:i4>3211315</vt:i4>
      </vt:variant>
      <vt:variant>
        <vt:i4>183</vt:i4>
      </vt:variant>
      <vt:variant>
        <vt:i4>0</vt:i4>
      </vt:variant>
      <vt:variant>
        <vt:i4>5</vt:i4>
      </vt:variant>
      <vt:variant>
        <vt:lpwstr>https://sus.ezdrowie.gov.pl/tus/pui</vt:lpwstr>
      </vt:variant>
      <vt:variant>
        <vt:lpwstr/>
      </vt:variant>
      <vt:variant>
        <vt:i4>720905</vt:i4>
      </vt:variant>
      <vt:variant>
        <vt:i4>180</vt:i4>
      </vt:variant>
      <vt:variant>
        <vt:i4>0</vt:i4>
      </vt:variant>
      <vt:variant>
        <vt:i4>5</vt:i4>
      </vt:variant>
      <vt:variant>
        <vt:lpwstr>https://isus.ezdrowie.gov.pl/tus/pui</vt:lpwstr>
      </vt:variant>
      <vt:variant>
        <vt:lpwstr/>
      </vt:variant>
      <vt:variant>
        <vt:i4>2490407</vt:i4>
      </vt:variant>
      <vt:variant>
        <vt:i4>177</vt:i4>
      </vt:variant>
      <vt:variant>
        <vt:i4>0</vt:i4>
      </vt:variant>
      <vt:variant>
        <vt:i4>5</vt:i4>
      </vt:variant>
      <vt:variant>
        <vt:lpwstr>https://sus.ezdrowie.gov.pl/pui/proces</vt:lpwstr>
      </vt:variant>
      <vt:variant>
        <vt:lpwstr/>
      </vt:variant>
      <vt:variant>
        <vt:i4>7733357</vt:i4>
      </vt:variant>
      <vt:variant>
        <vt:i4>174</vt:i4>
      </vt:variant>
      <vt:variant>
        <vt:i4>0</vt:i4>
      </vt:variant>
      <vt:variant>
        <vt:i4>5</vt:i4>
      </vt:variant>
      <vt:variant>
        <vt:lpwstr>https://isus.ezdrowie.gov.pl/pui/proces</vt:lpwstr>
      </vt:variant>
      <vt:variant>
        <vt:lpwstr/>
      </vt:variant>
      <vt:variant>
        <vt:i4>262217</vt:i4>
      </vt:variant>
      <vt:variant>
        <vt:i4>171</vt:i4>
      </vt:variant>
      <vt:variant>
        <vt:i4>0</vt:i4>
      </vt:variant>
      <vt:variant>
        <vt:i4>5</vt:i4>
      </vt:variant>
      <vt:variant>
        <vt:lpwstr>https://sus.ezdrowie.gov.pl/pui/katalog/</vt:lpwstr>
      </vt:variant>
      <vt:variant>
        <vt:lpwstr/>
      </vt:variant>
      <vt:variant>
        <vt:i4>1572883</vt:i4>
      </vt:variant>
      <vt:variant>
        <vt:i4>168</vt:i4>
      </vt:variant>
      <vt:variant>
        <vt:i4>0</vt:i4>
      </vt:variant>
      <vt:variant>
        <vt:i4>5</vt:i4>
      </vt:variant>
      <vt:variant>
        <vt:lpwstr>https://isus.ezdrowie.gov.pl/pui/katalog</vt:lpwstr>
      </vt:variant>
      <vt:variant>
        <vt:lpwstr/>
      </vt:variant>
      <vt:variant>
        <vt:i4>1966148</vt:i4>
      </vt:variant>
      <vt:variant>
        <vt:i4>165</vt:i4>
      </vt:variant>
      <vt:variant>
        <vt:i4>0</vt:i4>
      </vt:variant>
      <vt:variant>
        <vt:i4>5</vt:i4>
      </vt:variant>
      <vt:variant>
        <vt:lpwstr>https://sus.ezdrowie.gov.pl/</vt:lpwstr>
      </vt:variant>
      <vt:variant>
        <vt:lpwstr/>
      </vt:variant>
      <vt:variant>
        <vt:i4>1376265</vt:i4>
      </vt:variant>
      <vt:variant>
        <vt:i4>162</vt:i4>
      </vt:variant>
      <vt:variant>
        <vt:i4>0</vt:i4>
      </vt:variant>
      <vt:variant>
        <vt:i4>5</vt:i4>
      </vt:variant>
      <vt:variant>
        <vt:lpwstr>https://isus.ezdrowie.gov.pl/</vt:lpwstr>
      </vt:variant>
      <vt:variant>
        <vt:lpwstr/>
      </vt:variant>
      <vt:variant>
        <vt:i4>3145780</vt:i4>
      </vt:variant>
      <vt:variant>
        <vt:i4>159</vt:i4>
      </vt:variant>
      <vt:variant>
        <vt:i4>0</vt:i4>
      </vt:variant>
      <vt:variant>
        <vt:i4>5</vt:i4>
      </vt:variant>
      <vt:variant>
        <vt:lpwstr>https://ezdrowie.gov.pl/pui</vt:lpwstr>
      </vt:variant>
      <vt:variant>
        <vt:lpwstr/>
      </vt:variant>
      <vt:variant>
        <vt:i4>5439561</vt:i4>
      </vt:variant>
      <vt:variant>
        <vt:i4>156</vt:i4>
      </vt:variant>
      <vt:variant>
        <vt:i4>0</vt:i4>
      </vt:variant>
      <vt:variant>
        <vt:i4>5</vt:i4>
      </vt:variant>
      <vt:variant>
        <vt:lpwstr>https://github.com/jwtk/jjwt</vt:lpwstr>
      </vt:variant>
      <vt:variant>
        <vt:lpwstr/>
      </vt:variant>
      <vt:variant>
        <vt:i4>5177435</vt:i4>
      </vt:variant>
      <vt:variant>
        <vt:i4>153</vt:i4>
      </vt:variant>
      <vt:variant>
        <vt:i4>0</vt:i4>
      </vt:variant>
      <vt:variant>
        <vt:i4>5</vt:i4>
      </vt:variant>
      <vt:variant>
        <vt:lpwstr>https://ezdrowie.gov.pl/token</vt:lpwstr>
      </vt:variant>
      <vt:variant>
        <vt:lpwstr/>
      </vt:variant>
      <vt:variant>
        <vt:i4>1703996</vt:i4>
      </vt:variant>
      <vt:variant>
        <vt:i4>150</vt:i4>
      </vt:variant>
      <vt:variant>
        <vt:i4>0</vt:i4>
      </vt:variant>
      <vt:variant>
        <vt:i4>5</vt:i4>
      </vt:variant>
      <vt:variant>
        <vt:lpwstr>https://openid.net/specs/openid-connect-core-1_0.html</vt:lpwstr>
      </vt:variant>
      <vt:variant>
        <vt:lpwstr>ClientAuthentication</vt:lpwstr>
      </vt:variant>
      <vt:variant>
        <vt:i4>6553644</vt:i4>
      </vt:variant>
      <vt:variant>
        <vt:i4>147</vt:i4>
      </vt:variant>
      <vt:variant>
        <vt:i4>0</vt:i4>
      </vt:variant>
      <vt:variant>
        <vt:i4>5</vt:i4>
      </vt:variant>
      <vt:variant>
        <vt:lpwstr>https://isus.ezdrowie.gov.pl/token</vt:lpwstr>
      </vt:variant>
      <vt:variant>
        <vt:lpwstr/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_Toc219452712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_Toc219452711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_Toc219452710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_Toc219452709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_Toc219452708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_Toc219452707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_Toc219452706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_Toc219452705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_Toc219452704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_Toc219452703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_Toc219452702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_Toc219452701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_Toc219452700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_Toc219452699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_Toc219452698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_Toc219452697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_Toc219452696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_Toc219452695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_Toc219452694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_Toc219452693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_Toc219452692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_Toc219452691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_Toc219452690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_Toc219452689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403</cp:revision>
  <dcterms:created xsi:type="dcterms:W3CDTF">2026-01-15T06:11:00Z</dcterms:created>
  <dcterms:modified xsi:type="dcterms:W3CDTF">2026-02-25T13:54:00Z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